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FB6" w:rsidRPr="009D33CE" w:rsidRDefault="00360FB6" w:rsidP="00BE1B0C">
      <w:pPr>
        <w:rPr>
          <w:sz w:val="2"/>
          <w:szCs w:val="2"/>
        </w:rPr>
      </w:pPr>
    </w:p>
    <w:p w:rsidR="00613F7E" w:rsidRPr="009D33CE" w:rsidRDefault="00B66EDA" w:rsidP="00BE1B0C">
      <w:r w:rsidRPr="009D33CE">
        <w:t>Welcome to ConnectNow Accounting!  The following guide was designed</w:t>
      </w:r>
      <w:r w:rsidR="00613F7E" w:rsidRPr="009D33CE">
        <w:t xml:space="preserve"> by Diocese of Winona</w:t>
      </w:r>
      <w:r w:rsidR="006F4A9B" w:rsidRPr="009D33CE">
        <w:t xml:space="preserve"> and ParishSOFT</w:t>
      </w:r>
      <w:r w:rsidRPr="009D33CE">
        <w:t xml:space="preserve"> </w:t>
      </w:r>
      <w:r w:rsidR="00B92B0B" w:rsidRPr="009D33CE">
        <w:t>as a companion to the ConnectNow</w:t>
      </w:r>
      <w:r w:rsidR="0002494E" w:rsidRPr="009D33CE">
        <w:t xml:space="preserve"> Accounting</w:t>
      </w:r>
      <w:r w:rsidR="00B92B0B" w:rsidRPr="009D33CE">
        <w:t xml:space="preserve"> Training Guide.  It will</w:t>
      </w:r>
      <w:r w:rsidRPr="009D33CE">
        <w:t xml:space="preserve"> assist you </w:t>
      </w:r>
      <w:r w:rsidR="00A7658D" w:rsidRPr="009D33CE">
        <w:t>as you begin</w:t>
      </w:r>
      <w:r w:rsidRPr="009D33CE">
        <w:t xml:space="preserve"> using your new</w:t>
      </w:r>
      <w:r w:rsidR="00A7658D" w:rsidRPr="009D33CE">
        <w:t xml:space="preserve"> accounting</w:t>
      </w:r>
      <w:r w:rsidRPr="009D33CE">
        <w:t xml:space="preserve"> software. </w:t>
      </w:r>
    </w:p>
    <w:p w:rsidR="00613F7E" w:rsidRPr="009D33CE" w:rsidRDefault="00613F7E" w:rsidP="00BE1B0C"/>
    <w:p w:rsidR="00613F7E" w:rsidRPr="009D33CE" w:rsidRDefault="00613F7E" w:rsidP="00613F7E">
      <w:pPr>
        <w:pStyle w:val="NoSpacing"/>
        <w:rPr>
          <w:b/>
          <w:bCs/>
          <w:color w:val="1F497D" w:themeColor="text2"/>
        </w:rPr>
      </w:pPr>
      <w:r w:rsidRPr="009D33CE">
        <w:rPr>
          <w:color w:val="1F497D" w:themeColor="text2"/>
        </w:rPr>
        <w:t>Get</w:t>
      </w:r>
      <w:r w:rsidRPr="009D33CE">
        <w:rPr>
          <w:color w:val="1F497D" w:themeColor="text2"/>
          <w:spacing w:val="-18"/>
        </w:rPr>
        <w:t xml:space="preserve"> </w:t>
      </w:r>
      <w:r w:rsidRPr="009D33CE">
        <w:rPr>
          <w:color w:val="1F497D" w:themeColor="text2"/>
        </w:rPr>
        <w:t>Connected</w:t>
      </w:r>
    </w:p>
    <w:p w:rsidR="00613F7E" w:rsidRPr="009D33CE" w:rsidRDefault="00613F7E" w:rsidP="00613F7E">
      <w:pPr>
        <w:pStyle w:val="NoSpacing"/>
        <w:rPr>
          <w:rFonts w:eastAsia="Georgia"/>
        </w:rPr>
      </w:pPr>
      <w:r w:rsidRPr="009D33CE">
        <w:rPr>
          <w:rFonts w:eastAsia="Georgia"/>
        </w:rPr>
        <w:t xml:space="preserve">Go </w:t>
      </w:r>
      <w:r w:rsidRPr="009D33CE">
        <w:rPr>
          <w:rFonts w:eastAsia="Georgia"/>
          <w:spacing w:val="-2"/>
        </w:rPr>
        <w:t>to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1"/>
        </w:rPr>
        <w:t>your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1"/>
        </w:rPr>
        <w:t>ConnectNow</w:t>
      </w:r>
      <w:r w:rsidRPr="009D33CE">
        <w:rPr>
          <w:rFonts w:eastAsia="Georgia"/>
          <w:spacing w:val="-3"/>
        </w:rPr>
        <w:t xml:space="preserve"> </w:t>
      </w:r>
      <w:r w:rsidRPr="009D33CE">
        <w:rPr>
          <w:rFonts w:eastAsia="Georgia"/>
          <w:spacing w:val="-1"/>
        </w:rPr>
        <w:t>Fund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1"/>
        </w:rPr>
        <w:t>Accounting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1"/>
        </w:rPr>
        <w:t xml:space="preserve">Site </w:t>
      </w:r>
      <w:r w:rsidRPr="009D33CE">
        <w:rPr>
          <w:rFonts w:eastAsia="Georgia"/>
          <w:spacing w:val="-2"/>
        </w:rPr>
        <w:t>where</w:t>
      </w:r>
      <w:r w:rsidRPr="009D33CE">
        <w:rPr>
          <w:rFonts w:eastAsia="Georgia"/>
          <w:spacing w:val="-1"/>
        </w:rPr>
        <w:t xml:space="preserve"> your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1"/>
        </w:rPr>
        <w:t xml:space="preserve">data </w:t>
      </w:r>
      <w:r w:rsidRPr="009D33CE">
        <w:rPr>
          <w:rFonts w:eastAsia="Georgia"/>
          <w:spacing w:val="-2"/>
        </w:rPr>
        <w:t>is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1"/>
        </w:rPr>
        <w:t>now</w:t>
      </w:r>
      <w:r w:rsidRPr="009D33CE">
        <w:rPr>
          <w:rFonts w:eastAsia="Georgia"/>
          <w:spacing w:val="-3"/>
        </w:rPr>
        <w:t xml:space="preserve"> </w:t>
      </w:r>
      <w:r w:rsidRPr="009D33CE">
        <w:rPr>
          <w:rFonts w:eastAsia="Georgia"/>
          <w:spacing w:val="-1"/>
        </w:rPr>
        <w:t>“live”!</w:t>
      </w:r>
    </w:p>
    <w:p w:rsidR="00613F7E" w:rsidRPr="009D33CE" w:rsidRDefault="00613F7E" w:rsidP="00613F7E">
      <w:pPr>
        <w:widowControl w:val="0"/>
        <w:numPr>
          <w:ilvl w:val="0"/>
          <w:numId w:val="39"/>
        </w:numPr>
        <w:tabs>
          <w:tab w:val="left" w:pos="1181"/>
        </w:tabs>
        <w:spacing w:line="246" w:lineRule="auto"/>
        <w:ind w:right="121"/>
        <w:rPr>
          <w:rFonts w:eastAsia="Georgia"/>
        </w:rPr>
      </w:pPr>
      <w:r w:rsidRPr="009D33CE">
        <w:t xml:space="preserve">Go </w:t>
      </w:r>
      <w:r w:rsidRPr="009D33CE">
        <w:rPr>
          <w:spacing w:val="-2"/>
        </w:rPr>
        <w:t>to</w:t>
      </w:r>
      <w:r w:rsidRPr="009D33CE">
        <w:rPr>
          <w:spacing w:val="1"/>
        </w:rPr>
        <w:t xml:space="preserve"> </w:t>
      </w:r>
      <w:r w:rsidRPr="009D33CE">
        <w:rPr>
          <w:color w:val="0000FF"/>
          <w:spacing w:val="-1"/>
          <w:u w:val="single" w:color="0000FF"/>
        </w:rPr>
        <w:t>https://</w:t>
      </w:r>
      <w:r w:rsidRPr="009D33CE">
        <w:rPr>
          <w:color w:val="0000FF"/>
          <w:spacing w:val="7"/>
          <w:u w:val="single" w:color="0000FF"/>
        </w:rPr>
        <w:t xml:space="preserve"> </w:t>
      </w:r>
      <w:r w:rsidRPr="009D33CE">
        <w:rPr>
          <w:color w:val="0000FF"/>
          <w:spacing w:val="-1"/>
          <w:u w:val="single" w:color="0000FF"/>
        </w:rPr>
        <w:t>winona.connectnowaccounting.com</w:t>
      </w:r>
      <w:r w:rsidRPr="009D33CE">
        <w:rPr>
          <w:color w:val="0000FF"/>
          <w:spacing w:val="1"/>
          <w:u w:val="single" w:color="0000FF"/>
        </w:rPr>
        <w:t xml:space="preserve"> </w:t>
      </w:r>
      <w:r w:rsidRPr="009D33CE">
        <w:rPr>
          <w:color w:val="000000"/>
          <w:spacing w:val="-1"/>
        </w:rPr>
        <w:t>and</w:t>
      </w:r>
      <w:r w:rsidRPr="009D33CE">
        <w:rPr>
          <w:color w:val="000000"/>
        </w:rPr>
        <w:t xml:space="preserve"> </w:t>
      </w:r>
      <w:r w:rsidRPr="009D33CE">
        <w:rPr>
          <w:color w:val="000000"/>
          <w:spacing w:val="-1"/>
        </w:rPr>
        <w:t>enter</w:t>
      </w:r>
      <w:r w:rsidRPr="009D33CE">
        <w:rPr>
          <w:color w:val="000000"/>
        </w:rPr>
        <w:t xml:space="preserve"> </w:t>
      </w:r>
      <w:r w:rsidRPr="009D33CE">
        <w:rPr>
          <w:color w:val="000000"/>
          <w:spacing w:val="-1"/>
        </w:rPr>
        <w:t>your</w:t>
      </w:r>
      <w:r w:rsidRPr="009D33CE">
        <w:rPr>
          <w:color w:val="000000"/>
          <w:spacing w:val="-2"/>
        </w:rPr>
        <w:t xml:space="preserve"> </w:t>
      </w:r>
      <w:r w:rsidRPr="009D33CE">
        <w:rPr>
          <w:color w:val="000000"/>
          <w:spacing w:val="-1"/>
        </w:rPr>
        <w:t>User</w:t>
      </w:r>
      <w:r w:rsidRPr="009D33CE">
        <w:rPr>
          <w:color w:val="000000"/>
          <w:spacing w:val="-3"/>
        </w:rPr>
        <w:t xml:space="preserve"> </w:t>
      </w:r>
      <w:r w:rsidRPr="009D33CE">
        <w:rPr>
          <w:color w:val="000000"/>
          <w:spacing w:val="-1"/>
        </w:rPr>
        <w:t>Name</w:t>
      </w:r>
      <w:r w:rsidRPr="009D33CE">
        <w:rPr>
          <w:color w:val="000000"/>
          <w:spacing w:val="29"/>
        </w:rPr>
        <w:t xml:space="preserve"> </w:t>
      </w:r>
      <w:r w:rsidRPr="009D33CE">
        <w:rPr>
          <w:color w:val="000000"/>
          <w:spacing w:val="-1"/>
        </w:rPr>
        <w:t>and</w:t>
      </w:r>
      <w:r w:rsidRPr="009D33CE">
        <w:rPr>
          <w:color w:val="000000"/>
        </w:rPr>
        <w:t xml:space="preserve"> </w:t>
      </w:r>
      <w:r w:rsidRPr="009D33CE">
        <w:rPr>
          <w:color w:val="000000"/>
          <w:spacing w:val="-1"/>
        </w:rPr>
        <w:t>Password</w:t>
      </w:r>
    </w:p>
    <w:p w:rsidR="00613F7E" w:rsidRPr="009D33CE" w:rsidRDefault="00613F7E" w:rsidP="00613F7E">
      <w:pPr>
        <w:widowControl w:val="0"/>
        <w:tabs>
          <w:tab w:val="left" w:pos="1181"/>
        </w:tabs>
        <w:spacing w:line="246" w:lineRule="auto"/>
        <w:ind w:left="1180" w:right="121"/>
        <w:rPr>
          <w:rFonts w:eastAsia="Georgia"/>
          <w:sz w:val="16"/>
          <w:szCs w:val="16"/>
        </w:rPr>
      </w:pPr>
    </w:p>
    <w:p w:rsidR="00613F7E" w:rsidRPr="009D33CE" w:rsidRDefault="00613F7E" w:rsidP="00613F7E">
      <w:pPr>
        <w:widowControl w:val="0"/>
        <w:numPr>
          <w:ilvl w:val="1"/>
          <w:numId w:val="39"/>
        </w:numPr>
        <w:tabs>
          <w:tab w:val="left" w:pos="1901"/>
          <w:tab w:val="left" w:pos="5318"/>
        </w:tabs>
        <w:spacing w:line="242" w:lineRule="exact"/>
        <w:rPr>
          <w:rFonts w:eastAsia="Georgia"/>
        </w:rPr>
      </w:pPr>
      <w:r w:rsidRPr="009D33CE">
        <w:rPr>
          <w:spacing w:val="-1"/>
        </w:rPr>
        <w:t xml:space="preserve">Username </w:t>
      </w:r>
      <w:r w:rsidRPr="009D33CE">
        <w:t>=</w:t>
      </w:r>
      <w:r w:rsidRPr="009D33CE">
        <w:rPr>
          <w:spacing w:val="-1"/>
        </w:rPr>
        <w:t xml:space="preserve"> </w:t>
      </w:r>
      <w:r w:rsidRPr="009D33CE">
        <w:rPr>
          <w:u w:val="single" w:color="000000"/>
        </w:rPr>
        <w:t xml:space="preserve"> </w:t>
      </w:r>
      <w:r w:rsidRPr="009D33CE">
        <w:rPr>
          <w:u w:val="single" w:color="000000"/>
        </w:rPr>
        <w:tab/>
      </w:r>
    </w:p>
    <w:p w:rsidR="00613F7E" w:rsidRPr="009D33CE" w:rsidRDefault="00613F7E" w:rsidP="00613F7E">
      <w:pPr>
        <w:widowControl w:val="0"/>
        <w:tabs>
          <w:tab w:val="left" w:pos="1901"/>
          <w:tab w:val="left" w:pos="5318"/>
        </w:tabs>
        <w:spacing w:line="242" w:lineRule="exact"/>
        <w:ind w:left="1900"/>
        <w:rPr>
          <w:rFonts w:eastAsia="Georgia"/>
        </w:rPr>
      </w:pPr>
    </w:p>
    <w:p w:rsidR="00613F7E" w:rsidRPr="009D33CE" w:rsidRDefault="00613F7E" w:rsidP="00613F7E">
      <w:pPr>
        <w:widowControl w:val="0"/>
        <w:numPr>
          <w:ilvl w:val="1"/>
          <w:numId w:val="39"/>
        </w:numPr>
        <w:tabs>
          <w:tab w:val="left" w:pos="1901"/>
          <w:tab w:val="left" w:pos="5253"/>
        </w:tabs>
        <w:rPr>
          <w:rFonts w:eastAsia="Georgia"/>
        </w:rPr>
      </w:pPr>
      <w:r w:rsidRPr="009D33CE">
        <w:rPr>
          <w:rFonts w:eastAsia="Georgia"/>
          <w:spacing w:val="-1"/>
        </w:rPr>
        <w:t>Password</w:t>
      </w:r>
      <w:r w:rsidRPr="009D33CE">
        <w:rPr>
          <w:rFonts w:eastAsia="Georgia"/>
        </w:rPr>
        <w:t xml:space="preserve"> =</w:t>
      </w:r>
      <w:r w:rsidRPr="009D33CE">
        <w:rPr>
          <w:u w:val="single" w:color="000000"/>
        </w:rPr>
        <w:tab/>
      </w:r>
      <w:r w:rsidRPr="009D33CE">
        <w:rPr>
          <w:rFonts w:eastAsia="Georgia"/>
          <w:spacing w:val="-1"/>
        </w:rPr>
        <w:t>(default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2"/>
        </w:rPr>
        <w:t>is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1"/>
        </w:rPr>
        <w:t>“pass”)</w:t>
      </w:r>
    </w:p>
    <w:p w:rsidR="00613F7E" w:rsidRPr="009D33CE" w:rsidRDefault="00613F7E" w:rsidP="00613F7E">
      <w:pPr>
        <w:spacing w:before="2"/>
        <w:rPr>
          <w:rFonts w:eastAsia="Georgia"/>
          <w:sz w:val="16"/>
          <w:szCs w:val="16"/>
        </w:rPr>
      </w:pPr>
    </w:p>
    <w:p w:rsidR="00613F7E" w:rsidRPr="009D33CE" w:rsidRDefault="00613F7E" w:rsidP="00613F7E">
      <w:pPr>
        <w:ind w:left="100" w:right="478"/>
        <w:rPr>
          <w:rFonts w:eastAsia="Georgia"/>
        </w:rPr>
      </w:pPr>
      <w:r w:rsidRPr="009D33CE">
        <w:t xml:space="preserve">If </w:t>
      </w:r>
      <w:r w:rsidRPr="009D33CE">
        <w:rPr>
          <w:spacing w:val="-1"/>
        </w:rPr>
        <w:t>you</w:t>
      </w:r>
      <w:r w:rsidRPr="009D33CE">
        <w:t xml:space="preserve"> </w:t>
      </w:r>
      <w:r w:rsidRPr="009D33CE">
        <w:rPr>
          <w:spacing w:val="-1"/>
        </w:rPr>
        <w:t>would</w:t>
      </w:r>
      <w:r w:rsidRPr="009D33CE">
        <w:t xml:space="preserve"> </w:t>
      </w:r>
      <w:r w:rsidRPr="009D33CE">
        <w:rPr>
          <w:spacing w:val="-1"/>
        </w:rPr>
        <w:t>like</w:t>
      </w:r>
      <w:r w:rsidRPr="009D33CE">
        <w:rPr>
          <w:spacing w:val="-2"/>
        </w:rPr>
        <w:t xml:space="preserve"> to</w:t>
      </w:r>
      <w:r w:rsidRPr="009D33CE">
        <w:t xml:space="preserve"> </w:t>
      </w:r>
      <w:r w:rsidRPr="009D33CE">
        <w:rPr>
          <w:spacing w:val="-2"/>
        </w:rPr>
        <w:t>continue</w:t>
      </w:r>
      <w:r w:rsidRPr="009D33CE">
        <w:rPr>
          <w:spacing w:val="-1"/>
        </w:rPr>
        <w:t xml:space="preserve"> to</w:t>
      </w:r>
      <w:r w:rsidRPr="009D33CE">
        <w:rPr>
          <w:spacing w:val="1"/>
        </w:rPr>
        <w:t xml:space="preserve"> </w:t>
      </w:r>
      <w:r w:rsidRPr="009D33CE">
        <w:rPr>
          <w:spacing w:val="-1"/>
        </w:rPr>
        <w:t>use the Training</w:t>
      </w:r>
      <w:r w:rsidRPr="009D33CE">
        <w:t xml:space="preserve"> </w:t>
      </w:r>
      <w:r w:rsidRPr="009D33CE">
        <w:rPr>
          <w:spacing w:val="-1"/>
        </w:rPr>
        <w:t>site to</w:t>
      </w:r>
      <w:r w:rsidRPr="009D33CE">
        <w:rPr>
          <w:spacing w:val="-2"/>
        </w:rPr>
        <w:t xml:space="preserve"> </w:t>
      </w:r>
      <w:r w:rsidRPr="009D33CE">
        <w:rPr>
          <w:spacing w:val="-1"/>
        </w:rPr>
        <w:t>practice entering</w:t>
      </w:r>
      <w:r w:rsidRPr="009D33CE">
        <w:t xml:space="preserve"> </w:t>
      </w:r>
      <w:r w:rsidRPr="009D33CE">
        <w:rPr>
          <w:spacing w:val="-2"/>
        </w:rPr>
        <w:t>data,</w:t>
      </w:r>
      <w:r w:rsidRPr="009D33CE">
        <w:t xml:space="preserve"> or </w:t>
      </w:r>
      <w:r w:rsidRPr="009D33CE">
        <w:rPr>
          <w:spacing w:val="-1"/>
        </w:rPr>
        <w:t>train</w:t>
      </w:r>
      <w:r w:rsidRPr="009D33CE">
        <w:rPr>
          <w:spacing w:val="61"/>
        </w:rPr>
        <w:t xml:space="preserve"> </w:t>
      </w:r>
      <w:r w:rsidRPr="009D33CE">
        <w:rPr>
          <w:spacing w:val="-1"/>
        </w:rPr>
        <w:t>new</w:t>
      </w:r>
      <w:r w:rsidRPr="009D33CE">
        <w:t xml:space="preserve"> </w:t>
      </w:r>
      <w:r w:rsidRPr="009D33CE">
        <w:rPr>
          <w:spacing w:val="-1"/>
        </w:rPr>
        <w:t>staff:</w:t>
      </w:r>
    </w:p>
    <w:p w:rsidR="00613F7E" w:rsidRPr="009D33CE" w:rsidRDefault="00613F7E" w:rsidP="00613F7E">
      <w:pPr>
        <w:widowControl w:val="0"/>
        <w:numPr>
          <w:ilvl w:val="0"/>
          <w:numId w:val="38"/>
        </w:numPr>
        <w:tabs>
          <w:tab w:val="left" w:pos="1181"/>
        </w:tabs>
        <w:ind w:right="478"/>
        <w:rPr>
          <w:rFonts w:eastAsia="Georgia"/>
        </w:rPr>
      </w:pPr>
      <w:r w:rsidRPr="009D33CE">
        <w:t xml:space="preserve">Go </w:t>
      </w:r>
      <w:r w:rsidRPr="009D33CE">
        <w:rPr>
          <w:spacing w:val="-2"/>
        </w:rPr>
        <w:t>to</w:t>
      </w:r>
      <w:r w:rsidRPr="009D33CE">
        <w:rPr>
          <w:spacing w:val="1"/>
        </w:rPr>
        <w:t xml:space="preserve"> </w:t>
      </w:r>
      <w:r w:rsidRPr="009D33CE">
        <w:rPr>
          <w:color w:val="0000FF"/>
          <w:spacing w:val="-1"/>
          <w:u w:val="single" w:color="0000FF"/>
        </w:rPr>
        <w:t>https://</w:t>
      </w:r>
      <w:r w:rsidRPr="009D33CE">
        <w:rPr>
          <w:color w:val="0000FF"/>
          <w:spacing w:val="7"/>
          <w:u w:val="single" w:color="0000FF"/>
        </w:rPr>
        <w:t xml:space="preserve"> </w:t>
      </w:r>
      <w:r w:rsidRPr="009D33CE">
        <w:rPr>
          <w:color w:val="0000FF"/>
          <w:spacing w:val="-1"/>
          <w:u w:val="single" w:color="0000FF"/>
        </w:rPr>
        <w:t>winonatraining.connectnowaccounting.com</w:t>
      </w:r>
      <w:r w:rsidRPr="009D33CE">
        <w:rPr>
          <w:color w:val="0000FF"/>
          <w:spacing w:val="2"/>
          <w:u w:val="single" w:color="0000FF"/>
        </w:rPr>
        <w:t xml:space="preserve"> </w:t>
      </w:r>
      <w:r w:rsidRPr="009D33CE">
        <w:rPr>
          <w:color w:val="000000"/>
          <w:spacing w:val="-1"/>
        </w:rPr>
        <w:t>and</w:t>
      </w:r>
      <w:r w:rsidRPr="009D33CE">
        <w:rPr>
          <w:color w:val="000000"/>
        </w:rPr>
        <w:t xml:space="preserve"> </w:t>
      </w:r>
      <w:r w:rsidRPr="009D33CE">
        <w:rPr>
          <w:color w:val="000000"/>
          <w:spacing w:val="-1"/>
        </w:rPr>
        <w:t>enter</w:t>
      </w:r>
      <w:r w:rsidRPr="009D33CE">
        <w:rPr>
          <w:color w:val="000000"/>
        </w:rPr>
        <w:t xml:space="preserve"> </w:t>
      </w:r>
      <w:r w:rsidRPr="009D33CE">
        <w:rPr>
          <w:color w:val="000000"/>
          <w:spacing w:val="-2"/>
        </w:rPr>
        <w:t>your</w:t>
      </w:r>
      <w:r w:rsidRPr="009D33CE">
        <w:rPr>
          <w:color w:val="000000"/>
          <w:spacing w:val="26"/>
        </w:rPr>
        <w:t xml:space="preserve"> </w:t>
      </w:r>
      <w:r w:rsidRPr="009D33CE">
        <w:rPr>
          <w:color w:val="000000"/>
          <w:spacing w:val="-1"/>
        </w:rPr>
        <w:t>User</w:t>
      </w:r>
      <w:r w:rsidRPr="009D33CE">
        <w:rPr>
          <w:color w:val="000000"/>
          <w:spacing w:val="-3"/>
        </w:rPr>
        <w:t xml:space="preserve"> </w:t>
      </w:r>
      <w:r w:rsidRPr="009D33CE">
        <w:rPr>
          <w:color w:val="000000"/>
          <w:spacing w:val="-1"/>
        </w:rPr>
        <w:t>Name and</w:t>
      </w:r>
      <w:r w:rsidRPr="009D33CE">
        <w:rPr>
          <w:color w:val="000000"/>
        </w:rPr>
        <w:t xml:space="preserve"> </w:t>
      </w:r>
      <w:r w:rsidRPr="009D33CE">
        <w:rPr>
          <w:color w:val="000000"/>
          <w:spacing w:val="-1"/>
        </w:rPr>
        <w:t>Password</w:t>
      </w:r>
    </w:p>
    <w:p w:rsidR="00613F7E" w:rsidRPr="009D33CE" w:rsidRDefault="00613F7E" w:rsidP="00613F7E">
      <w:pPr>
        <w:widowControl w:val="0"/>
        <w:tabs>
          <w:tab w:val="left" w:pos="1181"/>
        </w:tabs>
        <w:ind w:left="1180" w:right="478"/>
        <w:rPr>
          <w:rFonts w:eastAsia="Georgia"/>
          <w:sz w:val="16"/>
          <w:szCs w:val="16"/>
        </w:rPr>
      </w:pPr>
    </w:p>
    <w:p w:rsidR="00613F7E" w:rsidRPr="009D33CE" w:rsidRDefault="00613F7E" w:rsidP="00613F7E">
      <w:pPr>
        <w:widowControl w:val="0"/>
        <w:numPr>
          <w:ilvl w:val="1"/>
          <w:numId w:val="38"/>
        </w:numPr>
        <w:tabs>
          <w:tab w:val="left" w:pos="1901"/>
          <w:tab w:val="left" w:pos="5318"/>
        </w:tabs>
        <w:spacing w:line="249" w:lineRule="exact"/>
        <w:rPr>
          <w:rFonts w:eastAsia="Georgia"/>
        </w:rPr>
      </w:pPr>
      <w:r w:rsidRPr="009D33CE">
        <w:rPr>
          <w:spacing w:val="-1"/>
        </w:rPr>
        <w:t xml:space="preserve">Username </w:t>
      </w:r>
      <w:r w:rsidRPr="009D33CE">
        <w:t>=</w:t>
      </w:r>
      <w:r w:rsidRPr="009D33CE">
        <w:rPr>
          <w:spacing w:val="-1"/>
        </w:rPr>
        <w:t xml:space="preserve"> </w:t>
      </w:r>
      <w:r w:rsidRPr="009D33CE">
        <w:rPr>
          <w:u w:val="single" w:color="000000"/>
        </w:rPr>
        <w:t xml:space="preserve"> </w:t>
      </w:r>
      <w:r w:rsidRPr="009D33CE">
        <w:rPr>
          <w:u w:val="single" w:color="000000"/>
        </w:rPr>
        <w:tab/>
      </w:r>
    </w:p>
    <w:p w:rsidR="00613F7E" w:rsidRPr="009D33CE" w:rsidRDefault="00613F7E" w:rsidP="00613F7E">
      <w:pPr>
        <w:widowControl w:val="0"/>
        <w:tabs>
          <w:tab w:val="left" w:pos="1901"/>
          <w:tab w:val="left" w:pos="5318"/>
        </w:tabs>
        <w:spacing w:line="249" w:lineRule="exact"/>
        <w:ind w:left="1900"/>
        <w:rPr>
          <w:rFonts w:eastAsia="Georgia"/>
        </w:rPr>
      </w:pPr>
    </w:p>
    <w:p w:rsidR="00613F7E" w:rsidRPr="009D33CE" w:rsidRDefault="00613F7E" w:rsidP="00613F7E">
      <w:pPr>
        <w:widowControl w:val="0"/>
        <w:numPr>
          <w:ilvl w:val="1"/>
          <w:numId w:val="38"/>
        </w:numPr>
        <w:tabs>
          <w:tab w:val="left" w:pos="1901"/>
          <w:tab w:val="left" w:pos="5253"/>
        </w:tabs>
        <w:rPr>
          <w:rFonts w:eastAsia="Georgia"/>
        </w:rPr>
      </w:pPr>
      <w:r w:rsidRPr="009D33CE">
        <w:rPr>
          <w:rFonts w:eastAsia="Georgia"/>
          <w:spacing w:val="-1"/>
        </w:rPr>
        <w:t>Password</w:t>
      </w:r>
      <w:r w:rsidRPr="009D33CE">
        <w:rPr>
          <w:rFonts w:eastAsia="Georgia"/>
        </w:rPr>
        <w:t xml:space="preserve"> =</w:t>
      </w:r>
      <w:r w:rsidRPr="009D33CE">
        <w:rPr>
          <w:u w:val="single" w:color="000000"/>
        </w:rPr>
        <w:tab/>
      </w:r>
      <w:r w:rsidRPr="009D33CE">
        <w:rPr>
          <w:rFonts w:eastAsia="Georgia"/>
          <w:spacing w:val="-1"/>
        </w:rPr>
        <w:t>(default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2"/>
        </w:rPr>
        <w:t>is</w:t>
      </w:r>
      <w:r w:rsidRPr="009D33CE">
        <w:rPr>
          <w:rFonts w:eastAsia="Georgia"/>
        </w:rPr>
        <w:t xml:space="preserve"> </w:t>
      </w:r>
      <w:r w:rsidRPr="009D33CE">
        <w:rPr>
          <w:rFonts w:eastAsia="Georgia"/>
          <w:spacing w:val="-1"/>
        </w:rPr>
        <w:t>“pass”)</w:t>
      </w:r>
    </w:p>
    <w:p w:rsidR="00613F7E" w:rsidRPr="009D33CE" w:rsidRDefault="00613F7E" w:rsidP="00BE1B0C">
      <w:pPr>
        <w:rPr>
          <w:sz w:val="16"/>
          <w:szCs w:val="16"/>
        </w:rPr>
      </w:pPr>
    </w:p>
    <w:p w:rsidR="00B66EDA" w:rsidRPr="00944CC6" w:rsidRDefault="00B66EDA" w:rsidP="00BE1B0C">
      <w:r w:rsidRPr="00944CC6">
        <w:t xml:space="preserve">Please, </w:t>
      </w:r>
      <w:r w:rsidR="003D4DED">
        <w:t>complete the checklist below as you work through the instructions that follow</w:t>
      </w:r>
      <w:r w:rsidR="006F4A9B">
        <w:t xml:space="preserve"> to</w:t>
      </w:r>
      <w:r w:rsidRPr="00944CC6">
        <w:t xml:space="preserve"> ensure the best experience.</w:t>
      </w:r>
    </w:p>
    <w:p w:rsidR="00241EB0" w:rsidRPr="009D33CE" w:rsidRDefault="00241EB0" w:rsidP="003D4DED">
      <w:pPr>
        <w:rPr>
          <w:sz w:val="16"/>
          <w:szCs w:val="16"/>
        </w:rPr>
      </w:pPr>
    </w:p>
    <w:p w:rsidR="00B66EDA" w:rsidRPr="00944CC6" w:rsidRDefault="00B66EDA" w:rsidP="00B66EDA">
      <w:pPr>
        <w:rPr>
          <w:b/>
        </w:rPr>
      </w:pPr>
      <w:r w:rsidRPr="00944CC6">
        <w:rPr>
          <w:b/>
        </w:rPr>
        <w:t>You will need:</w:t>
      </w:r>
    </w:p>
    <w:p w:rsidR="00B66EDA" w:rsidRPr="00944CC6" w:rsidRDefault="00B66EDA" w:rsidP="00B66EDA">
      <w:pPr>
        <w:pStyle w:val="ListParagraph"/>
        <w:numPr>
          <w:ilvl w:val="0"/>
          <w:numId w:val="30"/>
        </w:numPr>
      </w:pPr>
      <w:r w:rsidRPr="00944CC6">
        <w:t>ConnectNow Training Guide</w:t>
      </w:r>
    </w:p>
    <w:p w:rsidR="00B66EDA" w:rsidRPr="00944CC6" w:rsidRDefault="00B66EDA" w:rsidP="00B66EDA">
      <w:pPr>
        <w:pStyle w:val="ListParagraph"/>
        <w:numPr>
          <w:ilvl w:val="0"/>
          <w:numId w:val="30"/>
        </w:numPr>
      </w:pPr>
      <w:r w:rsidRPr="00944CC6">
        <w:t>Completed Mapping Document</w:t>
      </w:r>
    </w:p>
    <w:p w:rsidR="00241EB0" w:rsidRPr="00944CC6" w:rsidRDefault="00241EB0" w:rsidP="00B66EDA">
      <w:pPr>
        <w:pStyle w:val="ListParagraph"/>
        <w:numPr>
          <w:ilvl w:val="0"/>
          <w:numId w:val="30"/>
        </w:numPr>
      </w:pPr>
      <w:r w:rsidRPr="00944CC6">
        <w:t>Reports from Prior Accounting System</w:t>
      </w:r>
    </w:p>
    <w:p w:rsidR="00B66EDA" w:rsidRPr="00944CC6" w:rsidRDefault="00B66EDA" w:rsidP="00241EB0">
      <w:pPr>
        <w:pStyle w:val="ListParagraph"/>
        <w:numPr>
          <w:ilvl w:val="1"/>
          <w:numId w:val="30"/>
        </w:numPr>
      </w:pPr>
      <w:r w:rsidRPr="00944CC6">
        <w:t xml:space="preserve">Statement of Financial Position (Balance Sheet) as of </w:t>
      </w:r>
      <w:r w:rsidR="00613F7E">
        <w:t>7/1/14</w:t>
      </w:r>
    </w:p>
    <w:p w:rsidR="00B66EDA" w:rsidRPr="00944CC6" w:rsidRDefault="00B66EDA" w:rsidP="00241EB0">
      <w:pPr>
        <w:pStyle w:val="ListParagraph"/>
        <w:numPr>
          <w:ilvl w:val="1"/>
          <w:numId w:val="30"/>
        </w:numPr>
      </w:pPr>
      <w:r w:rsidRPr="00944CC6">
        <w:t>Trial Balance</w:t>
      </w:r>
      <w:r w:rsidR="002A5F42">
        <w:t xml:space="preserve"> Summary</w:t>
      </w:r>
      <w:r w:rsidRPr="00944CC6">
        <w:t xml:space="preserve"> Report: One for each month between </w:t>
      </w:r>
      <w:r w:rsidR="00613F7E">
        <w:t xml:space="preserve">7/1/12 – 7/1/14 if going 2 years back or 7/1/13 – 7/1/14 if going 1 year back </w:t>
      </w:r>
      <w:r w:rsidRPr="00944CC6">
        <w:t>and current month</w:t>
      </w:r>
    </w:p>
    <w:p w:rsidR="00B66EDA" w:rsidRPr="00944CC6" w:rsidRDefault="00B66EDA" w:rsidP="00241EB0">
      <w:pPr>
        <w:pStyle w:val="ListParagraph"/>
        <w:numPr>
          <w:ilvl w:val="1"/>
          <w:numId w:val="30"/>
        </w:numPr>
      </w:pPr>
      <w:r w:rsidRPr="00944CC6">
        <w:t>1099 Vendor List with Calendar Year to Date Totals</w:t>
      </w:r>
    </w:p>
    <w:p w:rsidR="00B66EDA" w:rsidRPr="00944CC6" w:rsidRDefault="00B66EDA" w:rsidP="00241EB0">
      <w:pPr>
        <w:pStyle w:val="ListParagraph"/>
        <w:numPr>
          <w:ilvl w:val="1"/>
          <w:numId w:val="30"/>
        </w:numPr>
      </w:pPr>
      <w:r w:rsidRPr="00944CC6">
        <w:t xml:space="preserve">Unpaid Bills List </w:t>
      </w:r>
    </w:p>
    <w:p w:rsidR="00FA5DCB" w:rsidRPr="00944CC6" w:rsidRDefault="00B66EDA" w:rsidP="00FA5DCB">
      <w:pPr>
        <w:pStyle w:val="ListParagraph"/>
        <w:numPr>
          <w:ilvl w:val="1"/>
          <w:numId w:val="30"/>
        </w:numPr>
      </w:pPr>
      <w:r w:rsidRPr="00944CC6">
        <w:t>Last Bank Reconciliation Report -or-  a list of all uncleared checks and deposits</w:t>
      </w:r>
      <w:r w:rsidR="00A7658D" w:rsidRPr="00944CC6">
        <w:t xml:space="preserve"> for each bank account  </w:t>
      </w:r>
    </w:p>
    <w:p w:rsidR="00B66EDA" w:rsidRPr="009D33CE" w:rsidRDefault="00B66EDA" w:rsidP="00B66EDA">
      <w:pPr>
        <w:pStyle w:val="ListParagraph"/>
        <w:rPr>
          <w:sz w:val="16"/>
          <w:szCs w:val="16"/>
        </w:rPr>
      </w:pPr>
    </w:p>
    <w:p w:rsidR="00B66EDA" w:rsidRPr="00944CC6" w:rsidRDefault="00B66EDA" w:rsidP="00B66EDA">
      <w:pPr>
        <w:rPr>
          <w:b/>
        </w:rPr>
      </w:pPr>
      <w:r w:rsidRPr="00944CC6">
        <w:rPr>
          <w:b/>
        </w:rPr>
        <w:t>Getting Started</w:t>
      </w:r>
    </w:p>
    <w:p w:rsidR="00B66EDA" w:rsidRPr="00944CC6" w:rsidRDefault="00B66EDA" w:rsidP="00B66EDA">
      <w:pPr>
        <w:pStyle w:val="ListParagraph"/>
        <w:numPr>
          <w:ilvl w:val="0"/>
          <w:numId w:val="31"/>
        </w:numPr>
      </w:pPr>
      <w:r w:rsidRPr="00944CC6">
        <w:t xml:space="preserve">Select Accounts </w:t>
      </w:r>
      <w:r w:rsidR="003D4DED">
        <w:t>from Completed Account Mapping Document</w:t>
      </w:r>
    </w:p>
    <w:p w:rsidR="00B66EDA" w:rsidRPr="00944CC6" w:rsidRDefault="00B66EDA" w:rsidP="00B66EDA">
      <w:pPr>
        <w:pStyle w:val="ListParagraph"/>
        <w:numPr>
          <w:ilvl w:val="0"/>
          <w:numId w:val="31"/>
        </w:numPr>
      </w:pPr>
      <w:r w:rsidRPr="00944CC6">
        <w:t xml:space="preserve">Add </w:t>
      </w:r>
      <w:r w:rsidR="00E97279">
        <w:t>Sub-account</w:t>
      </w:r>
      <w:r w:rsidRPr="00944CC6">
        <w:t xml:space="preserve">s </w:t>
      </w:r>
    </w:p>
    <w:p w:rsidR="00B66EDA" w:rsidRDefault="00B66EDA" w:rsidP="00B66EDA">
      <w:pPr>
        <w:pStyle w:val="ListParagraph"/>
        <w:numPr>
          <w:ilvl w:val="0"/>
          <w:numId w:val="31"/>
        </w:numPr>
      </w:pPr>
      <w:r w:rsidRPr="00944CC6">
        <w:t xml:space="preserve">Enter </w:t>
      </w:r>
      <w:r w:rsidR="00CC3DBA">
        <w:t xml:space="preserve">Vendors and </w:t>
      </w:r>
      <w:r w:rsidRPr="00944CC6">
        <w:t>1099 Vendors</w:t>
      </w:r>
    </w:p>
    <w:p w:rsidR="00F85AFB" w:rsidRPr="00944CC6" w:rsidRDefault="00F85AFB" w:rsidP="00B66EDA">
      <w:pPr>
        <w:pStyle w:val="ListParagraph"/>
        <w:numPr>
          <w:ilvl w:val="0"/>
          <w:numId w:val="31"/>
        </w:numPr>
      </w:pPr>
      <w:r>
        <w:t>Vendor Account Distribution</w:t>
      </w:r>
    </w:p>
    <w:p w:rsidR="00B66EDA" w:rsidRPr="00944CC6" w:rsidRDefault="00B66EDA" w:rsidP="00B66EDA">
      <w:pPr>
        <w:pStyle w:val="ListParagraph"/>
        <w:numPr>
          <w:ilvl w:val="0"/>
          <w:numId w:val="31"/>
        </w:numPr>
      </w:pPr>
      <w:r w:rsidRPr="00944CC6">
        <w:t>Enter Open Bills</w:t>
      </w:r>
    </w:p>
    <w:p w:rsidR="00B66EDA" w:rsidRPr="009D33CE" w:rsidRDefault="00B66EDA" w:rsidP="00B66EDA">
      <w:pPr>
        <w:rPr>
          <w:b/>
          <w:sz w:val="16"/>
          <w:szCs w:val="16"/>
        </w:rPr>
      </w:pPr>
    </w:p>
    <w:p w:rsidR="00B66EDA" w:rsidRPr="00944CC6" w:rsidRDefault="00B66EDA" w:rsidP="00FE68B7">
      <w:pPr>
        <w:rPr>
          <w:b/>
        </w:rPr>
      </w:pPr>
      <w:r w:rsidRPr="00944CC6">
        <w:rPr>
          <w:b/>
        </w:rPr>
        <w:t>Before Months are Closed</w:t>
      </w:r>
    </w:p>
    <w:p w:rsidR="00B66EDA" w:rsidRPr="00944CC6" w:rsidRDefault="00B66EDA" w:rsidP="00B66EDA">
      <w:pPr>
        <w:pStyle w:val="ListParagraph"/>
        <w:numPr>
          <w:ilvl w:val="0"/>
          <w:numId w:val="32"/>
        </w:numPr>
      </w:pPr>
      <w:r w:rsidRPr="00944CC6">
        <w:t>Enter</w:t>
      </w:r>
      <w:r w:rsidR="00E97279">
        <w:t xml:space="preserve"> Prior Year</w:t>
      </w:r>
      <w:r w:rsidRPr="00944CC6">
        <w:t xml:space="preserve"> Uncleared Checks</w:t>
      </w:r>
    </w:p>
    <w:p w:rsidR="00B66EDA" w:rsidRPr="00944CC6" w:rsidRDefault="00B66EDA" w:rsidP="00B66EDA">
      <w:pPr>
        <w:pStyle w:val="ListParagraph"/>
        <w:numPr>
          <w:ilvl w:val="0"/>
          <w:numId w:val="32"/>
        </w:numPr>
      </w:pPr>
      <w:r w:rsidRPr="00944CC6">
        <w:t xml:space="preserve">Enter </w:t>
      </w:r>
      <w:r w:rsidR="00E97279">
        <w:t xml:space="preserve">Prior Year </w:t>
      </w:r>
      <w:r w:rsidRPr="00944CC6">
        <w:t>Uncleared Deposits</w:t>
      </w:r>
    </w:p>
    <w:p w:rsidR="00FE68B7" w:rsidRPr="00944CC6" w:rsidRDefault="00FE68B7" w:rsidP="00FE68B7">
      <w:pPr>
        <w:pStyle w:val="ListParagraph"/>
        <w:numPr>
          <w:ilvl w:val="0"/>
          <w:numId w:val="32"/>
        </w:numPr>
      </w:pPr>
      <w:r w:rsidRPr="00944CC6">
        <w:t>Enter Beginning Balances</w:t>
      </w:r>
    </w:p>
    <w:p w:rsidR="00F319A6" w:rsidRPr="00F319A6" w:rsidRDefault="00FE68B7" w:rsidP="00F319A6">
      <w:pPr>
        <w:pStyle w:val="ListParagraph"/>
        <w:numPr>
          <w:ilvl w:val="0"/>
          <w:numId w:val="32"/>
        </w:numPr>
      </w:pPr>
      <w:r w:rsidRPr="00944CC6">
        <w:t>Enter Fiscal Year-to-Date Monthly Journal Entries (</w:t>
      </w:r>
      <w:r w:rsidR="00CC3DBA">
        <w:t>if going 1 or 2 years back</w:t>
      </w:r>
      <w:r w:rsidRPr="00944CC6">
        <w:t>)</w:t>
      </w:r>
    </w:p>
    <w:p w:rsidR="00613F7E" w:rsidRDefault="00613F7E" w:rsidP="00F319A6"/>
    <w:p w:rsidR="00E50BC8" w:rsidRDefault="00E50BC8" w:rsidP="00F319A6"/>
    <w:p w:rsidR="00F15B20" w:rsidRPr="009D33CE" w:rsidRDefault="00F15B20" w:rsidP="009D33CE">
      <w:pPr>
        <w:pStyle w:val="Heading1"/>
      </w:pPr>
      <w:r w:rsidRPr="009D33CE">
        <w:rPr>
          <w:rStyle w:val="Strong"/>
          <w:b/>
          <w:bCs/>
        </w:rPr>
        <w:lastRenderedPageBreak/>
        <w:t>Selecting Accounts</w:t>
      </w:r>
    </w:p>
    <w:p w:rsidR="00FC54E8" w:rsidRDefault="008665E6" w:rsidP="00FC54E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378.55pt;margin-top:23.9pt;width:173.45pt;height:62.5pt;z-index:-251499008;mso-width-relative:margin;mso-height-relative:margin" wrapcoords="-94 -155 -94 21445 21694 21445 21694 -155 -94 -155">
            <v:textbox>
              <w:txbxContent>
                <w:p w:rsidR="004D26BB" w:rsidRPr="008E159A" w:rsidRDefault="004D26BB" w:rsidP="008E159A">
                  <w:pPr>
                    <w:rPr>
                      <w:i/>
                    </w:rPr>
                  </w:pPr>
                  <w:r w:rsidRPr="008E159A">
                    <w:rPr>
                      <w:b/>
                      <w:i/>
                    </w:rPr>
                    <w:t>TIP</w:t>
                  </w:r>
                  <w:r w:rsidRPr="008E159A">
                    <w:rPr>
                      <w:i/>
                    </w:rPr>
                    <w:t xml:space="preserve">: Searches that are too specific will return no results.  Hit “Show All” to reset the search options. </w:t>
                  </w:r>
                </w:p>
                <w:p w:rsidR="004D26BB" w:rsidRPr="008E159A" w:rsidRDefault="004D26BB" w:rsidP="008E159A"/>
              </w:txbxContent>
            </v:textbox>
            <w10:wrap type="tight"/>
          </v:shape>
        </w:pict>
      </w:r>
      <w:r w:rsidR="00B92B0B" w:rsidRPr="00944CC6">
        <w:t xml:space="preserve">Using your completed Chart of Accounts Mapping Document as a guide, select the accounts you would like to use in ConnectNow.  </w:t>
      </w:r>
    </w:p>
    <w:p w:rsidR="00CC3DBA" w:rsidRPr="00C70B8B" w:rsidRDefault="00CC3DBA" w:rsidP="00CC3DBA">
      <w:pPr>
        <w:pStyle w:val="Heading2"/>
        <w:rPr>
          <w:sz w:val="16"/>
          <w:szCs w:val="16"/>
        </w:rPr>
      </w:pPr>
    </w:p>
    <w:p w:rsidR="00CC3DBA" w:rsidRPr="009D33CE" w:rsidRDefault="00CC3DBA" w:rsidP="00CC3DBA">
      <w:pPr>
        <w:pStyle w:val="Bodytext0"/>
        <w:rPr>
          <w:rFonts w:ascii="Times New Roman" w:hAnsi="Times New Roman"/>
          <w:sz w:val="24"/>
          <w:szCs w:val="24"/>
        </w:rPr>
      </w:pPr>
      <w:r w:rsidRPr="009D33CE">
        <w:rPr>
          <w:rFonts w:ascii="Times New Roman" w:hAnsi="Times New Roman"/>
          <w:sz w:val="24"/>
          <w:szCs w:val="24"/>
        </w:rPr>
        <w:t xml:space="preserve">Your diocese has provided you with a full Chart of Accounts that you will use.  These accounts have been inserted into your ConnectNow Fund Accounting system and are ready to use.  </w:t>
      </w:r>
    </w:p>
    <w:p w:rsidR="00CC3DBA" w:rsidRPr="008751B8" w:rsidRDefault="00CC3DBA" w:rsidP="00CC3DBA">
      <w:pPr>
        <w:pStyle w:val="Bodytext0"/>
        <w:rPr>
          <w:szCs w:val="22"/>
        </w:rPr>
      </w:pPr>
    </w:p>
    <w:p w:rsidR="00CC3DBA" w:rsidRPr="009D33CE" w:rsidRDefault="004137D8" w:rsidP="00CC3DBA">
      <w:pPr>
        <w:pStyle w:val="Bodytext0"/>
        <w:numPr>
          <w:ilvl w:val="0"/>
          <w:numId w:val="23"/>
        </w:numPr>
        <w:rPr>
          <w:rFonts w:ascii="Times New Roman" w:hAnsi="Times New Roman"/>
          <w:b/>
          <w:bCs/>
          <w:sz w:val="24"/>
          <w:szCs w:val="24"/>
        </w:rPr>
      </w:pPr>
      <w:r w:rsidRPr="009D33C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2540</wp:posOffset>
            </wp:positionV>
            <wp:extent cx="1894840" cy="154940"/>
            <wp:effectExtent l="19050" t="0" r="0" b="0"/>
            <wp:wrapTight wrapText="bothSides">
              <wp:wrapPolygon edited="0">
                <wp:start x="-217" y="0"/>
                <wp:lineTo x="-217" y="18590"/>
                <wp:lineTo x="21499" y="18590"/>
                <wp:lineTo x="21499" y="0"/>
                <wp:lineTo x="-217" y="0"/>
              </wp:wrapPolygon>
            </wp:wrapTight>
            <wp:docPr id="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DBA" w:rsidRPr="009D33CE">
        <w:rPr>
          <w:rFonts w:ascii="Times New Roman" w:hAnsi="Times New Roman"/>
          <w:sz w:val="24"/>
          <w:szCs w:val="24"/>
        </w:rPr>
        <w:t xml:space="preserve">Click on the </w:t>
      </w:r>
      <w:r w:rsidR="00CC3DBA" w:rsidRPr="009D33CE">
        <w:rPr>
          <w:rFonts w:ascii="Times New Roman" w:hAnsi="Times New Roman"/>
          <w:b/>
          <w:sz w:val="24"/>
          <w:szCs w:val="24"/>
        </w:rPr>
        <w:t>Accounts</w:t>
      </w:r>
      <w:r w:rsidRPr="009D33CE">
        <w:rPr>
          <w:rFonts w:ascii="Times New Roman" w:hAnsi="Times New Roman"/>
          <w:sz w:val="24"/>
          <w:szCs w:val="24"/>
        </w:rPr>
        <w:t xml:space="preserve"> Icon</w:t>
      </w:r>
      <w:r w:rsidRPr="009D33CE">
        <w:rPr>
          <w:rFonts w:ascii="Times New Roman" w:hAnsi="Times New Roman"/>
          <w:sz w:val="24"/>
          <w:szCs w:val="24"/>
        </w:rPr>
        <w:br/>
      </w:r>
    </w:p>
    <w:p w:rsidR="00613F7E" w:rsidRPr="009D33CE" w:rsidRDefault="00CC3DBA" w:rsidP="00CC3DBA">
      <w:pPr>
        <w:pStyle w:val="Bodytext0"/>
        <w:numPr>
          <w:ilvl w:val="0"/>
          <w:numId w:val="23"/>
        </w:numPr>
        <w:rPr>
          <w:rFonts w:ascii="Times New Roman" w:hAnsi="Times New Roman"/>
          <w:b/>
          <w:bCs/>
          <w:sz w:val="24"/>
          <w:szCs w:val="24"/>
        </w:rPr>
      </w:pPr>
      <w:r w:rsidRPr="009D33CE">
        <w:rPr>
          <w:rFonts w:ascii="Times New Roman" w:hAnsi="Times New Roman"/>
          <w:sz w:val="24"/>
          <w:szCs w:val="24"/>
        </w:rPr>
        <w:t xml:space="preserve">When in the </w:t>
      </w:r>
      <w:r w:rsidRPr="009D33CE">
        <w:rPr>
          <w:rFonts w:ascii="Times New Roman" w:hAnsi="Times New Roman"/>
          <w:b/>
          <w:sz w:val="24"/>
          <w:szCs w:val="24"/>
        </w:rPr>
        <w:t>New Account</w:t>
      </w:r>
      <w:r w:rsidRPr="009D33CE">
        <w:rPr>
          <w:rFonts w:ascii="Times New Roman" w:hAnsi="Times New Roman"/>
          <w:sz w:val="24"/>
          <w:szCs w:val="24"/>
        </w:rPr>
        <w:t xml:space="preserve"> Screen, click the </w:t>
      </w:r>
      <w:r w:rsidRPr="009D33CE">
        <w:rPr>
          <w:rFonts w:ascii="Times New Roman" w:hAnsi="Times New Roman"/>
          <w:b/>
          <w:sz w:val="24"/>
          <w:szCs w:val="24"/>
          <w:u w:val="single"/>
        </w:rPr>
        <w:t>Chart of Accounts (Add Sub-Account)</w:t>
      </w:r>
      <w:r w:rsidRPr="009D33CE">
        <w:rPr>
          <w:rFonts w:ascii="Times New Roman" w:hAnsi="Times New Roman"/>
          <w:sz w:val="24"/>
          <w:szCs w:val="24"/>
        </w:rPr>
        <w:t xml:space="preserve"> link.</w:t>
      </w:r>
      <w:r w:rsidRPr="009D33CE">
        <w:rPr>
          <w:rFonts w:ascii="Times New Roman" w:hAnsi="Times New Roman"/>
          <w:sz w:val="24"/>
          <w:szCs w:val="24"/>
        </w:rPr>
        <w:br/>
      </w:r>
      <w:r w:rsidRPr="009D33CE">
        <w:rPr>
          <w:rFonts w:ascii="Times New Roman" w:hAnsi="Times New Roman"/>
          <w:bCs/>
          <w:sz w:val="24"/>
          <w:szCs w:val="24"/>
        </w:rPr>
        <w:t xml:space="preserve">        - The items with a checkbox ha</w:t>
      </w:r>
      <w:r w:rsidR="004137D8" w:rsidRPr="009D33CE">
        <w:rPr>
          <w:rFonts w:ascii="Times New Roman" w:hAnsi="Times New Roman"/>
          <w:bCs/>
          <w:sz w:val="24"/>
          <w:szCs w:val="24"/>
        </w:rPr>
        <w:t xml:space="preserve">ve not yet been inserted in the </w:t>
      </w:r>
      <w:r w:rsidRPr="009D33CE">
        <w:rPr>
          <w:rFonts w:ascii="Times New Roman" w:hAnsi="Times New Roman"/>
          <w:bCs/>
          <w:sz w:val="24"/>
          <w:szCs w:val="24"/>
        </w:rPr>
        <w:t>Chart of Accounts.</w:t>
      </w:r>
    </w:p>
    <w:p w:rsidR="00B92B0B" w:rsidRPr="00C70B8B" w:rsidRDefault="00B92B0B" w:rsidP="00F15B20">
      <w:pPr>
        <w:rPr>
          <w:sz w:val="16"/>
          <w:szCs w:val="16"/>
        </w:rPr>
      </w:pPr>
    </w:p>
    <w:p w:rsidR="00B92B0B" w:rsidRPr="00944CC6" w:rsidRDefault="008665E6" w:rsidP="00F15B20">
      <w:r>
        <w:rPr>
          <w:noProof/>
        </w:rPr>
        <w:pict>
          <v:shape id="_x0000_s1054" type="#_x0000_t202" style="position:absolute;margin-left:352.55pt;margin-top:7.9pt;width:173.45pt;height:81.5pt;z-index:-251500032;mso-width-relative:margin;mso-height-relative:margin" wrapcoords="-94 -155 -94 21445 21694 21445 21694 -155 -94 -155">
            <v:textbox>
              <w:txbxContent>
                <w:p w:rsidR="004D26BB" w:rsidRDefault="004D26BB" w:rsidP="008E159A">
                  <w:r w:rsidRPr="008E159A">
                    <w:rPr>
                      <w:b/>
                      <w:i/>
                    </w:rPr>
                    <w:t>TIP:</w:t>
                  </w:r>
                  <w:r w:rsidRPr="00A14040">
                    <w:rPr>
                      <w:i/>
                    </w:rPr>
                    <w:t xml:space="preserve">  </w:t>
                  </w:r>
                  <w:r>
                    <w:rPr>
                      <w:i/>
                    </w:rPr>
                    <w:t xml:space="preserve">If you click on “add sub-accounts”, any accounts you have checked will be unchecked.   Click </w:t>
                  </w:r>
                  <w:r w:rsidRPr="00024405">
                    <w:rPr>
                      <w:b/>
                      <w:i/>
                    </w:rPr>
                    <w:t>Submit</w:t>
                  </w:r>
                  <w:r>
                    <w:rPr>
                      <w:b/>
                      <w:i/>
                    </w:rPr>
                    <w:t xml:space="preserve"> (Alt+S)</w:t>
                  </w:r>
                  <w:r>
                    <w:rPr>
                      <w:i/>
                    </w:rPr>
                    <w:t xml:space="preserve"> before adding any Sub-accounts.</w:t>
                  </w:r>
                </w:p>
              </w:txbxContent>
            </v:textbox>
            <w10:wrap type="tight"/>
          </v:shape>
        </w:pict>
      </w:r>
      <w:r w:rsidR="00B92B0B" w:rsidRPr="00944CC6">
        <w:t>Remember to:</w:t>
      </w:r>
    </w:p>
    <w:p w:rsidR="008E159A" w:rsidRPr="00944CC6" w:rsidRDefault="008E159A" w:rsidP="008E159A">
      <w:pPr>
        <w:pStyle w:val="ListParagraph"/>
        <w:numPr>
          <w:ilvl w:val="0"/>
          <w:numId w:val="36"/>
        </w:numPr>
      </w:pPr>
      <w:r w:rsidRPr="00944CC6">
        <w:t>Use</w:t>
      </w:r>
      <w:r w:rsidR="00B92B0B" w:rsidRPr="00944CC6">
        <w:t xml:space="preserve"> the search options to narrow down the account list to a single entity</w:t>
      </w:r>
      <w:r w:rsidRPr="00944CC6">
        <w:t xml:space="preserve"> (or more specific when searching for just a few accounts)</w:t>
      </w:r>
    </w:p>
    <w:p w:rsidR="008E159A" w:rsidRPr="00944CC6" w:rsidRDefault="008E159A" w:rsidP="008E159A">
      <w:pPr>
        <w:pStyle w:val="ListParagraph"/>
        <w:numPr>
          <w:ilvl w:val="0"/>
          <w:numId w:val="36"/>
        </w:numPr>
      </w:pPr>
      <w:r w:rsidRPr="00944CC6">
        <w:t>Click “submit” (Alt+S) to add</w:t>
      </w:r>
      <w:r w:rsidR="00E350AC">
        <w:t xml:space="preserve"> the</w:t>
      </w:r>
      <w:r w:rsidRPr="00944CC6">
        <w:t xml:space="preserve"> selected accounts</w:t>
      </w:r>
    </w:p>
    <w:p w:rsidR="008E159A" w:rsidRPr="00944CC6" w:rsidRDefault="008E159A" w:rsidP="008E159A"/>
    <w:p w:rsidR="003D4DED" w:rsidRPr="00944CC6" w:rsidRDefault="003D4DED" w:rsidP="003D4DED">
      <w:pPr>
        <w:rPr>
          <w:i/>
        </w:rPr>
      </w:pPr>
      <w:r w:rsidRPr="002A5F42">
        <w:t>(</w:t>
      </w:r>
      <w:r w:rsidRPr="002A5F42">
        <w:rPr>
          <w:i/>
        </w:rPr>
        <w:t>This procedure is defined on pg. 11 of your training guide.)</w:t>
      </w:r>
    </w:p>
    <w:p w:rsidR="008E159A" w:rsidRPr="00944CC6" w:rsidRDefault="008E159A" w:rsidP="008E159A"/>
    <w:p w:rsidR="00944CC6" w:rsidRPr="00944CC6" w:rsidRDefault="00545CFC" w:rsidP="008E159A">
      <w:r w:rsidRPr="00944CC6">
        <w:rPr>
          <w:rStyle w:val="Heading1Char"/>
        </w:rPr>
        <w:t xml:space="preserve">Adding </w:t>
      </w:r>
      <w:r w:rsidR="00613F7E">
        <w:rPr>
          <w:rStyle w:val="Heading1Char"/>
        </w:rPr>
        <w:t>Sub-A</w:t>
      </w:r>
      <w:r w:rsidR="003D4DED">
        <w:rPr>
          <w:rStyle w:val="Heading1Char"/>
        </w:rPr>
        <w:t>ccounts</w:t>
      </w:r>
      <w:r w:rsidR="0063001E" w:rsidRPr="00944CC6">
        <w:t xml:space="preserve"> </w:t>
      </w:r>
    </w:p>
    <w:p w:rsidR="00E4194E" w:rsidRDefault="003D4DED" w:rsidP="00E4194E">
      <w:r>
        <w:t>Sub-account</w:t>
      </w:r>
      <w:r w:rsidR="00944CC6">
        <w:t xml:space="preserve">s allow </w:t>
      </w:r>
      <w:r w:rsidR="00E4194E" w:rsidRPr="00944CC6">
        <w:t>parish</w:t>
      </w:r>
      <w:r w:rsidR="00944CC6">
        <w:t>es</w:t>
      </w:r>
      <w:r w:rsidR="00E350AC">
        <w:t xml:space="preserve"> to create multiple</w:t>
      </w:r>
      <w:r w:rsidR="008E1602">
        <w:t xml:space="preserve"> of the same account type </w:t>
      </w:r>
      <w:r w:rsidR="00E350AC">
        <w:t>or use</w:t>
      </w:r>
      <w:r w:rsidR="00E4194E" w:rsidRPr="00944CC6">
        <w:t xml:space="preserve"> more specific descriptions than</w:t>
      </w:r>
      <w:r w:rsidR="00E350AC">
        <w:t xml:space="preserve"> are</w:t>
      </w:r>
      <w:r w:rsidR="00E4194E" w:rsidRPr="00944CC6">
        <w:t xml:space="preserve"> provided in the standard chart.</w:t>
      </w:r>
      <w:r w:rsidR="00FC54E8" w:rsidRPr="00944CC6">
        <w:t xml:space="preserve">  </w:t>
      </w:r>
    </w:p>
    <w:p w:rsidR="004D26BB" w:rsidRDefault="004D26BB" w:rsidP="00E4194E">
      <w:r>
        <w:rPr>
          <w:noProof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128270</wp:posOffset>
            </wp:positionV>
            <wp:extent cx="1894840" cy="154940"/>
            <wp:effectExtent l="19050" t="0" r="0" b="0"/>
            <wp:wrapTight wrapText="bothSides">
              <wp:wrapPolygon edited="0">
                <wp:start x="-217" y="0"/>
                <wp:lineTo x="-217" y="18590"/>
                <wp:lineTo x="21499" y="18590"/>
                <wp:lineTo x="21499" y="0"/>
                <wp:lineTo x="-217" y="0"/>
              </wp:wrapPolygon>
            </wp:wrapTight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column">
              <wp:posOffset>4407535</wp:posOffset>
            </wp:positionH>
            <wp:positionV relativeFrom="paragraph">
              <wp:posOffset>101600</wp:posOffset>
            </wp:positionV>
            <wp:extent cx="2440305" cy="1819275"/>
            <wp:effectExtent l="19050" t="0" r="0" b="0"/>
            <wp:wrapTight wrapText="bothSides">
              <wp:wrapPolygon edited="0">
                <wp:start x="-169" y="0"/>
                <wp:lineTo x="-169" y="21487"/>
                <wp:lineTo x="21583" y="21487"/>
                <wp:lineTo x="21583" y="0"/>
                <wp:lineTo x="-169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071" t="40571" r="33327" b="1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6BB" w:rsidRPr="00C70B8B" w:rsidRDefault="004D26BB" w:rsidP="004D26BB">
      <w:pPr>
        <w:pStyle w:val="ListParagraph"/>
        <w:numPr>
          <w:ilvl w:val="0"/>
          <w:numId w:val="40"/>
        </w:numPr>
        <w:ind w:left="360"/>
      </w:pPr>
      <w:r w:rsidRPr="00C70B8B">
        <w:t xml:space="preserve">Click on the </w:t>
      </w:r>
      <w:r w:rsidRPr="00C70B8B">
        <w:rPr>
          <w:b/>
        </w:rPr>
        <w:t>Accounts</w:t>
      </w:r>
      <w:r w:rsidRPr="00C70B8B">
        <w:t xml:space="preserve"> Icon</w:t>
      </w:r>
      <w:r w:rsidRPr="00C70B8B">
        <w:tab/>
      </w:r>
    </w:p>
    <w:p w:rsidR="004D26BB" w:rsidRPr="00C70B8B" w:rsidRDefault="004D26BB" w:rsidP="004D26BB">
      <w:pPr>
        <w:pStyle w:val="ListParagraph"/>
        <w:numPr>
          <w:ilvl w:val="0"/>
          <w:numId w:val="40"/>
        </w:numPr>
        <w:ind w:left="360"/>
      </w:pPr>
      <w:r w:rsidRPr="00C70B8B">
        <w:t xml:space="preserve">Click the </w:t>
      </w:r>
      <w:r w:rsidRPr="00C70B8B">
        <w:rPr>
          <w:b/>
        </w:rPr>
        <w:t>Chart of Accounts (Add Sub-Accounts)</w:t>
      </w:r>
      <w:r w:rsidRPr="00C70B8B">
        <w:t xml:space="preserve"> link.</w:t>
      </w:r>
    </w:p>
    <w:p w:rsidR="004D26BB" w:rsidRPr="00C70B8B" w:rsidRDefault="004D26BB" w:rsidP="004D26BB">
      <w:pPr>
        <w:pStyle w:val="ListParagraph"/>
        <w:numPr>
          <w:ilvl w:val="0"/>
          <w:numId w:val="40"/>
        </w:numPr>
        <w:ind w:left="360"/>
      </w:pPr>
      <w:r w:rsidRPr="00C70B8B">
        <w:t xml:space="preserve">Click the </w:t>
      </w:r>
      <w:r w:rsidRPr="00C70B8B">
        <w:rPr>
          <w:b/>
        </w:rPr>
        <w:t>Add Sub-Account</w:t>
      </w:r>
      <w:r w:rsidRPr="00C70B8B">
        <w:t xml:space="preserve"> link under </w:t>
      </w:r>
      <w:r w:rsidRPr="00C70B8B">
        <w:rPr>
          <w:noProof/>
        </w:rPr>
        <w:t>the main account number.</w:t>
      </w:r>
    </w:p>
    <w:p w:rsidR="004D26BB" w:rsidRPr="00C70B8B" w:rsidRDefault="004D26BB" w:rsidP="004D26BB">
      <w:pPr>
        <w:pStyle w:val="ListParagraph"/>
        <w:numPr>
          <w:ilvl w:val="0"/>
          <w:numId w:val="40"/>
        </w:numPr>
        <w:ind w:left="360"/>
      </w:pPr>
      <w:r w:rsidRPr="00C70B8B">
        <w:t xml:space="preserve">The system will copy all of the elements of the account, allowing you to change the </w:t>
      </w:r>
      <w:r w:rsidRPr="00C70B8B">
        <w:rPr>
          <w:b/>
        </w:rPr>
        <w:t xml:space="preserve">Description </w:t>
      </w:r>
      <w:r w:rsidRPr="00C70B8B">
        <w:t xml:space="preserve">and </w:t>
      </w:r>
      <w:r w:rsidRPr="00C70B8B">
        <w:rPr>
          <w:b/>
        </w:rPr>
        <w:t>Shortcut Number.</w:t>
      </w:r>
    </w:p>
    <w:p w:rsidR="004D26BB" w:rsidRPr="00C70B8B" w:rsidRDefault="004D26BB" w:rsidP="004D26BB">
      <w:pPr>
        <w:pStyle w:val="ListParagraph"/>
        <w:numPr>
          <w:ilvl w:val="0"/>
          <w:numId w:val="40"/>
        </w:numPr>
        <w:ind w:left="360"/>
      </w:pPr>
      <w:r w:rsidRPr="00C70B8B">
        <w:t xml:space="preserve">Click </w:t>
      </w:r>
      <w:r w:rsidRPr="00C70B8B">
        <w:rPr>
          <w:b/>
        </w:rPr>
        <w:t>Submit</w:t>
      </w:r>
      <w:r w:rsidRPr="00C70B8B">
        <w:t>.</w:t>
      </w:r>
    </w:p>
    <w:p w:rsidR="00E350AC" w:rsidRPr="00C70B8B" w:rsidRDefault="00E350AC" w:rsidP="00E4194E">
      <w:pPr>
        <w:rPr>
          <w:sz w:val="16"/>
          <w:szCs w:val="16"/>
        </w:rPr>
      </w:pPr>
    </w:p>
    <w:p w:rsidR="008E159A" w:rsidRPr="00944CC6" w:rsidRDefault="003D4DED" w:rsidP="008E1602">
      <w:r>
        <w:t>Sub-account</w:t>
      </w:r>
      <w:r w:rsidR="0063001E" w:rsidRPr="00944CC6">
        <w:t>s may be added for the following accounts:</w:t>
      </w:r>
    </w:p>
    <w:p w:rsidR="00E350AC" w:rsidRPr="003636BD" w:rsidRDefault="00E350AC" w:rsidP="00FC54E8">
      <w:pPr>
        <w:ind w:left="720"/>
      </w:pPr>
      <w:r w:rsidRPr="003636BD">
        <w:t xml:space="preserve">Account </w:t>
      </w:r>
      <w:r w:rsidR="0063001E" w:rsidRPr="003636BD">
        <w:t>Type</w:t>
      </w:r>
      <w:r w:rsidRPr="003636BD">
        <w:t>s</w:t>
      </w:r>
      <w:r w:rsidR="0063001E" w:rsidRPr="003636BD">
        <w:t xml:space="preserve">: </w:t>
      </w:r>
      <w:r w:rsidR="00BE5DCB" w:rsidRPr="003636BD">
        <w:t xml:space="preserve">ALL </w:t>
      </w:r>
    </w:p>
    <w:p w:rsidR="00E350AC" w:rsidRPr="003636BD" w:rsidRDefault="0063001E" w:rsidP="00FC54E8">
      <w:pPr>
        <w:ind w:left="720"/>
      </w:pPr>
      <w:r w:rsidRPr="003636BD">
        <w:t>Account Number</w:t>
      </w:r>
      <w:r w:rsidR="00BE5DCB" w:rsidRPr="003636BD">
        <w:t>s</w:t>
      </w:r>
      <w:r w:rsidRPr="003636BD">
        <w:t>:</w:t>
      </w:r>
      <w:r w:rsidR="00BE5DCB" w:rsidRPr="003636BD">
        <w:t xml:space="preserve"> ALL </w:t>
      </w:r>
    </w:p>
    <w:p w:rsidR="0063001E" w:rsidRPr="00944CC6" w:rsidRDefault="008E1602" w:rsidP="00FC54E8">
      <w:pPr>
        <w:ind w:left="720"/>
      </w:pPr>
      <w:r w:rsidRPr="003636BD">
        <w:t>Sub-A</w:t>
      </w:r>
      <w:r w:rsidR="00E350AC" w:rsidRPr="003636BD">
        <w:t>ccount</w:t>
      </w:r>
      <w:r w:rsidR="003D4DED" w:rsidRPr="003636BD">
        <w:t>s</w:t>
      </w:r>
      <w:r w:rsidR="0063001E" w:rsidRPr="003636BD">
        <w:t xml:space="preserve"> Number</w:t>
      </w:r>
      <w:r w:rsidR="00BE5DCB" w:rsidRPr="003636BD">
        <w:t>s</w:t>
      </w:r>
      <w:r w:rsidR="0063001E" w:rsidRPr="003636BD">
        <w:t>:</w:t>
      </w:r>
      <w:r w:rsidRPr="003636BD">
        <w:t xml:space="preserve"> 21</w:t>
      </w:r>
      <w:r>
        <w:t xml:space="preserve"> - 99</w:t>
      </w:r>
    </w:p>
    <w:p w:rsidR="008E159A" w:rsidRPr="00C70B8B" w:rsidRDefault="008E159A" w:rsidP="0063001E">
      <w:pPr>
        <w:ind w:left="1080"/>
        <w:rPr>
          <w:sz w:val="16"/>
          <w:szCs w:val="16"/>
        </w:rPr>
      </w:pPr>
    </w:p>
    <w:p w:rsidR="008E159A" w:rsidRPr="00944CC6" w:rsidRDefault="008665E6" w:rsidP="00FC54E8">
      <w:r w:rsidRPr="008665E6">
        <w:rPr>
          <w:noProof/>
          <w:highlight w:val="yellow"/>
        </w:rPr>
        <w:pict>
          <v:shape id="_x0000_s1058" type="#_x0000_t202" style="position:absolute;margin-left:352.55pt;margin-top:8.3pt;width:185.55pt;height:65.85pt;z-index:-251495936;mso-width-relative:margin;mso-height-relative:margin" wrapcoords="-94 -155 -94 21445 21694 21445 21694 -155 -94 -155">
            <v:textbox style="mso-next-textbox:#_x0000_s1058">
              <w:txbxContent>
                <w:p w:rsidR="004D26BB" w:rsidRDefault="004D26BB" w:rsidP="00E4194E">
                  <w:r w:rsidRPr="008E159A">
                    <w:rPr>
                      <w:b/>
                      <w:i/>
                    </w:rPr>
                    <w:t>TIP:</w:t>
                  </w:r>
                  <w:r>
                    <w:rPr>
                      <w:i/>
                    </w:rPr>
                    <w:t xml:space="preserve">  If you do not need the main</w:t>
                  </w:r>
                  <w:r w:rsidRPr="00A14040">
                    <w:rPr>
                      <w:i/>
                    </w:rPr>
                    <w:t xml:space="preserve"> account </w:t>
                  </w:r>
                  <w:r>
                    <w:rPr>
                      <w:i/>
                    </w:rPr>
                    <w:t xml:space="preserve">number that </w:t>
                  </w:r>
                  <w:r w:rsidRPr="00A14040">
                    <w:rPr>
                      <w:i/>
                    </w:rPr>
                    <w:t xml:space="preserve">the Diocese provided, </w:t>
                  </w:r>
                  <w:r w:rsidRPr="007C6C25">
                    <w:rPr>
                      <w:b/>
                      <w:i/>
                    </w:rPr>
                    <w:t xml:space="preserve">you are not required </w:t>
                  </w:r>
                  <w:r>
                    <w:rPr>
                      <w:b/>
                      <w:i/>
                    </w:rPr>
                    <w:t>to select it</w:t>
                  </w:r>
                  <w:r w:rsidRPr="00A14040">
                    <w:rPr>
                      <w:i/>
                    </w:rPr>
                    <w:t xml:space="preserve"> to insert a </w:t>
                  </w:r>
                  <w:r>
                    <w:rPr>
                      <w:i/>
                    </w:rPr>
                    <w:t>sub-account</w:t>
                  </w:r>
                  <w:r w:rsidRPr="00A14040">
                    <w:rPr>
                      <w:i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8E159A" w:rsidRPr="00944CC6">
        <w:t xml:space="preserve">When </w:t>
      </w:r>
      <w:r w:rsidR="00E350AC">
        <w:t>sub-account</w:t>
      </w:r>
      <w:r w:rsidR="008E159A" w:rsidRPr="00944CC6">
        <w:t xml:space="preserve">s are added, please follow these </w:t>
      </w:r>
      <w:r w:rsidR="00E4194E" w:rsidRPr="00944CC6">
        <w:t>guidelines:</w:t>
      </w:r>
    </w:p>
    <w:p w:rsidR="00E4194E" w:rsidRPr="003636BD" w:rsidRDefault="008E1602" w:rsidP="004D26BB">
      <w:pPr>
        <w:ind w:left="720"/>
      </w:pPr>
      <w:r w:rsidRPr="004D26BB">
        <w:rPr>
          <w:b/>
        </w:rPr>
        <w:t>Main</w:t>
      </w:r>
      <w:r w:rsidR="00E4194E" w:rsidRPr="004D26BB">
        <w:rPr>
          <w:b/>
        </w:rPr>
        <w:t xml:space="preserve"> Account</w:t>
      </w:r>
      <w:r w:rsidRPr="004D26BB">
        <w:rPr>
          <w:b/>
        </w:rPr>
        <w:t xml:space="preserve"> Number</w:t>
      </w:r>
      <w:r w:rsidR="00E4194E" w:rsidRPr="004D26BB">
        <w:rPr>
          <w:b/>
        </w:rPr>
        <w:t>:</w:t>
      </w:r>
      <w:r w:rsidR="00E4194E" w:rsidRPr="003636BD">
        <w:t xml:space="preserve"> </w:t>
      </w:r>
      <w:r w:rsidRPr="003636BD">
        <w:t>Main account number does not need to be chosen</w:t>
      </w:r>
    </w:p>
    <w:p w:rsidR="00E4194E" w:rsidRPr="003636BD" w:rsidRDefault="00E4194E" w:rsidP="004D26BB">
      <w:pPr>
        <w:ind w:left="720"/>
      </w:pPr>
      <w:r w:rsidRPr="004D26BB">
        <w:rPr>
          <w:b/>
        </w:rPr>
        <w:t>Description Guidelines:</w:t>
      </w:r>
      <w:r w:rsidRPr="003636BD">
        <w:t xml:space="preserve"> </w:t>
      </w:r>
      <w:r w:rsidR="008E1602" w:rsidRPr="003636BD">
        <w:t xml:space="preserve">Description as location chooses. </w:t>
      </w:r>
    </w:p>
    <w:p w:rsidR="00E4194E" w:rsidRPr="003636BD" w:rsidRDefault="00E4194E" w:rsidP="00FC54E8">
      <w:pPr>
        <w:ind w:firstLine="720"/>
      </w:pPr>
      <w:r w:rsidRPr="004D26BB">
        <w:rPr>
          <w:b/>
        </w:rPr>
        <w:t>Description Example:</w:t>
      </w:r>
      <w:r w:rsidRPr="003636BD">
        <w:t xml:space="preserve"> </w:t>
      </w:r>
      <w:r w:rsidR="004137D8">
        <w:t>Flower Fundraising</w:t>
      </w:r>
    </w:p>
    <w:p w:rsidR="00E4194E" w:rsidRPr="00C70B8B" w:rsidRDefault="00E4194E" w:rsidP="00FC54E8">
      <w:pPr>
        <w:rPr>
          <w:sz w:val="16"/>
          <w:szCs w:val="16"/>
        </w:rPr>
      </w:pPr>
    </w:p>
    <w:p w:rsidR="006C1DA9" w:rsidRPr="004137D8" w:rsidRDefault="006C1DA9" w:rsidP="004137D8">
      <w:pPr>
        <w:pStyle w:val="Default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4137D8">
        <w:rPr>
          <w:rFonts w:ascii="Times New Roman" w:hAnsi="Times New Roman"/>
          <w:sz w:val="24"/>
          <w:szCs w:val="24"/>
        </w:rPr>
        <w:t>S</w:t>
      </w:r>
      <w:r w:rsidR="00FC54E8" w:rsidRPr="004137D8">
        <w:rPr>
          <w:rFonts w:ascii="Times New Roman" w:hAnsi="Times New Roman"/>
          <w:sz w:val="24"/>
          <w:szCs w:val="24"/>
        </w:rPr>
        <w:t>hortc</w:t>
      </w:r>
      <w:r w:rsidR="00BE5DCB" w:rsidRPr="004137D8">
        <w:rPr>
          <w:rFonts w:ascii="Times New Roman" w:hAnsi="Times New Roman"/>
          <w:sz w:val="24"/>
          <w:szCs w:val="24"/>
        </w:rPr>
        <w:t xml:space="preserve">ut Formula: </w:t>
      </w:r>
      <w:r w:rsidR="004137D8" w:rsidRPr="004137D8">
        <w:rPr>
          <w:rFonts w:ascii="Times New Roman" w:hAnsi="Times New Roman"/>
          <w:color w:val="000000"/>
          <w:sz w:val="24"/>
          <w:szCs w:val="24"/>
        </w:rPr>
        <w:t xml:space="preserve">Account # - Department - Sub-Account # - EntityID - Funding Source </w:t>
      </w:r>
    </w:p>
    <w:p w:rsidR="008E159A" w:rsidRPr="00944CC6" w:rsidRDefault="00BE5DCB" w:rsidP="00FC54E8">
      <w:pPr>
        <w:ind w:firstLine="720"/>
      </w:pPr>
      <w:r w:rsidRPr="003636BD">
        <w:t>Shortcut Example:</w:t>
      </w:r>
      <w:r w:rsidRPr="00944CC6">
        <w:t xml:space="preserve"> </w:t>
      </w:r>
      <w:r w:rsidR="004137D8">
        <w:rPr>
          <w:color w:val="555555"/>
        </w:rPr>
        <w:t>4270GA21</w:t>
      </w:r>
      <w:r w:rsidR="004137D8" w:rsidRPr="004137D8">
        <w:rPr>
          <w:color w:val="555555"/>
        </w:rPr>
        <w:t>P00</w:t>
      </w:r>
    </w:p>
    <w:p w:rsidR="00E350AC" w:rsidRDefault="008665E6" w:rsidP="00E350AC">
      <w:r>
        <w:rPr>
          <w:noProof/>
          <w:lang w:eastAsia="zh-TW"/>
        </w:rPr>
        <w:pict>
          <v:shape id="_x0000_s1064" type="#_x0000_t202" style="position:absolute;margin-left:404.3pt;margin-top:.4pt;width:133.8pt;height:52.95pt;z-index:251860480;mso-width-relative:margin;mso-height-relative:margin">
            <v:textbox>
              <w:txbxContent>
                <w:p w:rsidR="00E50BC8" w:rsidRPr="003636BD" w:rsidRDefault="00E50BC8" w:rsidP="00E50BC8">
                  <w:pPr>
                    <w:ind w:left="90"/>
                  </w:pPr>
                  <w:r w:rsidRPr="00E50BC8">
                    <w:rPr>
                      <w:b/>
                    </w:rPr>
                    <w:t>TIP:</w:t>
                  </w:r>
                  <w:r>
                    <w:t xml:space="preserve">  Descriptions cannot be changed after being submitted. </w:t>
                  </w:r>
                </w:p>
                <w:p w:rsidR="00E50BC8" w:rsidRDefault="00E50BC8"/>
              </w:txbxContent>
            </v:textbox>
          </v:shape>
        </w:pict>
      </w:r>
    </w:p>
    <w:p w:rsidR="003636BD" w:rsidRDefault="00E350AC" w:rsidP="008E1602">
      <w:pPr>
        <w:rPr>
          <w:i/>
        </w:rPr>
      </w:pPr>
      <w:r w:rsidRPr="002A5F42">
        <w:t>(</w:t>
      </w:r>
      <w:r w:rsidRPr="002A5F42">
        <w:rPr>
          <w:i/>
        </w:rPr>
        <w:t>This procedure is defined on pg. 11 of your training guide.)</w:t>
      </w:r>
    </w:p>
    <w:p w:rsidR="009D33CE" w:rsidRDefault="009D33CE" w:rsidP="008E1602">
      <w:pPr>
        <w:rPr>
          <w:i/>
        </w:rPr>
      </w:pPr>
    </w:p>
    <w:p w:rsidR="009D33CE" w:rsidRDefault="009D33CE" w:rsidP="008E1602">
      <w:pPr>
        <w:rPr>
          <w:i/>
        </w:rPr>
      </w:pPr>
    </w:p>
    <w:p w:rsidR="009D33CE" w:rsidRDefault="009D33CE" w:rsidP="008E1602">
      <w:pPr>
        <w:rPr>
          <w:i/>
        </w:rPr>
      </w:pPr>
    </w:p>
    <w:p w:rsidR="009D33CE" w:rsidRDefault="009D33CE" w:rsidP="008E1602">
      <w:pPr>
        <w:rPr>
          <w:i/>
        </w:rPr>
      </w:pPr>
    </w:p>
    <w:p w:rsidR="00E50BC8" w:rsidRPr="00AF1E44" w:rsidRDefault="00E50BC8" w:rsidP="008E1602">
      <w:pPr>
        <w:rPr>
          <w:i/>
        </w:rPr>
      </w:pPr>
    </w:p>
    <w:p w:rsidR="00EE6B8A" w:rsidRPr="00944CC6" w:rsidRDefault="00FC54E8" w:rsidP="009D33CE">
      <w:pPr>
        <w:pStyle w:val="Heading1"/>
      </w:pPr>
      <w:r w:rsidRPr="00944CC6">
        <w:lastRenderedPageBreak/>
        <w:t>E</w:t>
      </w:r>
      <w:r w:rsidR="00EE6B8A" w:rsidRPr="00944CC6">
        <w:t>nter Vendors</w:t>
      </w:r>
    </w:p>
    <w:p w:rsidR="00EE6B8A" w:rsidRPr="00944CC6" w:rsidRDefault="008665E6" w:rsidP="00395D7D">
      <w:r>
        <w:rPr>
          <w:noProof/>
        </w:rPr>
        <w:pict>
          <v:shape id="_x0000_s1059" type="#_x0000_t202" style="position:absolute;margin-left:389.9pt;margin-top:.9pt;width:136.55pt;height:143.3pt;z-index:-251494912;mso-width-relative:margin;mso-height-relative:margin" wrapcoords="-94 -155 -94 21445 21694 21445 21694 -155 -94 -155">
            <v:textbox style="mso-next-textbox:#_x0000_s1059">
              <w:txbxContent>
                <w:p w:rsidR="004D26BB" w:rsidRPr="00CC28F9" w:rsidRDefault="004D26BB" w:rsidP="00241EB0">
                  <w:pPr>
                    <w:rPr>
                      <w:color w:val="FF0000"/>
                    </w:rPr>
                  </w:pPr>
                  <w:r>
                    <w:rPr>
                      <w:b/>
                    </w:rPr>
                    <w:t>TIP</w:t>
                  </w:r>
                  <w:r>
                    <w:t xml:space="preserve">: </w:t>
                  </w:r>
                  <w:r w:rsidRPr="00EE6B8A">
                    <w:t>Before you add a new vendor, look for the</w:t>
                  </w:r>
                  <w:r>
                    <w:t xml:space="preserve"> </w:t>
                  </w:r>
                  <w:r w:rsidRPr="00EE6B8A">
                    <w:t xml:space="preserve">vendor’s name in the </w:t>
                  </w:r>
                  <w:r w:rsidRPr="00EE6B8A">
                    <w:rPr>
                      <w:b/>
                      <w:bCs/>
                    </w:rPr>
                    <w:t xml:space="preserve">Quick Find </w:t>
                  </w:r>
                  <w:r w:rsidRPr="00EE6B8A">
                    <w:t xml:space="preserve">or </w:t>
                  </w:r>
                  <w:r w:rsidRPr="00EE6B8A">
                    <w:rPr>
                      <w:b/>
                      <w:bCs/>
                    </w:rPr>
                    <w:t>Find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EE6B8A">
                    <w:rPr>
                      <w:b/>
                      <w:bCs/>
                    </w:rPr>
                    <w:t xml:space="preserve">Record </w:t>
                  </w:r>
                  <w:r w:rsidRPr="00EE6B8A">
                    <w:t>list to ensure that the vendor is not</w:t>
                  </w:r>
                  <w:r>
                    <w:t xml:space="preserve"> </w:t>
                  </w:r>
                  <w:r w:rsidRPr="00EE6B8A">
                    <w:t xml:space="preserve">already set up in your system. </w:t>
                  </w:r>
                  <w:r w:rsidRPr="00F319A6">
                    <w:rPr>
                      <w:color w:val="000000" w:themeColor="text1"/>
                    </w:rPr>
                    <w:t>It is best to look for alternate spellings as well.</w:t>
                  </w:r>
                </w:p>
                <w:p w:rsidR="004D26BB" w:rsidRPr="00241EB0" w:rsidRDefault="004D26BB" w:rsidP="00241EB0"/>
              </w:txbxContent>
            </v:textbox>
            <w10:wrap type="tight"/>
          </v:shape>
        </w:pict>
      </w:r>
    </w:p>
    <w:p w:rsidR="00EC6A6C" w:rsidRPr="00944CC6" w:rsidRDefault="00AF1E44" w:rsidP="00EC6A6C">
      <w:pPr>
        <w:rPr>
          <w:i/>
        </w:rPr>
      </w:pPr>
      <w:r>
        <w:rPr>
          <w:noProof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3961130</wp:posOffset>
            </wp:positionH>
            <wp:positionV relativeFrom="paragraph">
              <wp:posOffset>603885</wp:posOffset>
            </wp:positionV>
            <wp:extent cx="593090" cy="577850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68B7" w:rsidRPr="00944CC6">
        <w:t>Using your detailed vendor list, it is important to enter your 1099 and most frequently used vendors before starting to enter transactions</w:t>
      </w:r>
      <w:r w:rsidR="00EC6A6C" w:rsidRPr="00944CC6">
        <w:t xml:space="preserve">. </w:t>
      </w:r>
      <w:r w:rsidR="00EE6B8A" w:rsidRPr="00944CC6">
        <w:t xml:space="preserve"> </w:t>
      </w:r>
      <w:r w:rsidR="00E350AC">
        <w:t>Make sure to enter 1099 vendor</w:t>
      </w:r>
      <w:r w:rsidR="00FE68B7" w:rsidRPr="00944CC6">
        <w:t>s</w:t>
      </w:r>
      <w:r w:rsidR="00E350AC">
        <w:t>’</w:t>
      </w:r>
      <w:r w:rsidR="00241EB0" w:rsidRPr="00944CC6">
        <w:t xml:space="preserve"> Calendar Year to Date Totals (if applicable) to ensure</w:t>
      </w:r>
      <w:r w:rsidR="00E350AC">
        <w:t xml:space="preserve"> that</w:t>
      </w:r>
      <w:r w:rsidR="00241EB0" w:rsidRPr="00944CC6">
        <w:t xml:space="preserve"> proper amounts are reported to the IRS.</w:t>
      </w:r>
      <w:r w:rsidR="00EC6A6C" w:rsidRPr="00944CC6">
        <w:t xml:space="preserve">  </w:t>
      </w:r>
    </w:p>
    <w:p w:rsidR="00EE6B8A" w:rsidRPr="00865C5A" w:rsidRDefault="00EE6B8A" w:rsidP="00EE6B8A">
      <w:pPr>
        <w:rPr>
          <w:sz w:val="16"/>
          <w:szCs w:val="16"/>
        </w:rPr>
      </w:pPr>
    </w:p>
    <w:p w:rsidR="00AF1E44" w:rsidRDefault="00AF1E44" w:rsidP="00AF1E44">
      <w:pPr>
        <w:pStyle w:val="BodyText"/>
        <w:ind w:left="100"/>
        <w:jc w:val="left"/>
      </w:pPr>
      <w:r>
        <w:t xml:space="preserve">To </w:t>
      </w:r>
      <w:r>
        <w:rPr>
          <w:spacing w:val="-1"/>
        </w:rPr>
        <w:t>add</w:t>
      </w:r>
      <w:r>
        <w:t xml:space="preserve"> a</w:t>
      </w:r>
      <w:r>
        <w:rPr>
          <w:spacing w:val="-1"/>
        </w:rPr>
        <w:t xml:space="preserve"> new</w:t>
      </w:r>
      <w:r>
        <w:rPr>
          <w:spacing w:val="1"/>
        </w:rPr>
        <w:t xml:space="preserve"> </w:t>
      </w:r>
      <w:r>
        <w:rPr>
          <w:spacing w:val="-1"/>
        </w:rPr>
        <w:t>vendor,</w:t>
      </w:r>
      <w:r>
        <w:rPr>
          <w:spacing w:val="1"/>
        </w:rPr>
        <w:t xml:space="preserve"> </w:t>
      </w:r>
      <w:r>
        <w:rPr>
          <w:spacing w:val="-1"/>
        </w:rPr>
        <w:t>click</w:t>
      </w:r>
      <w:r>
        <w:t xml:space="preserve"> the </w:t>
      </w:r>
      <w:r>
        <w:rPr>
          <w:b/>
          <w:spacing w:val="-1"/>
        </w:rPr>
        <w:t>Vendors</w:t>
      </w:r>
      <w:r>
        <w:rPr>
          <w:b/>
        </w:rPr>
        <w:t xml:space="preserve"> </w:t>
      </w:r>
      <w:r>
        <w:rPr>
          <w:spacing w:val="-1"/>
        </w:rPr>
        <w:t>icon.</w:t>
      </w:r>
    </w:p>
    <w:p w:rsidR="00AF1E44" w:rsidRPr="00865C5A" w:rsidRDefault="00AF1E44" w:rsidP="00AF1E44">
      <w:pPr>
        <w:rPr>
          <w:sz w:val="16"/>
          <w:szCs w:val="16"/>
        </w:rPr>
      </w:pPr>
    </w:p>
    <w:p w:rsidR="00AF1E44" w:rsidRDefault="00AF1E44" w:rsidP="00AF1E44">
      <w:pPr>
        <w:pStyle w:val="BodyText"/>
        <w:ind w:left="100"/>
        <w:jc w:val="left"/>
      </w:pPr>
      <w:r>
        <w:rPr>
          <w:spacing w:val="-1"/>
        </w:rPr>
        <w:t>Before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add a</w:t>
      </w:r>
      <w:r>
        <w:rPr>
          <w:spacing w:val="-1"/>
        </w:rPr>
        <w:t xml:space="preserve"> </w:t>
      </w:r>
      <w:r>
        <w:t>new vendor,</w:t>
      </w:r>
      <w:r>
        <w:rPr>
          <w:spacing w:val="-1"/>
        </w:rPr>
        <w:t xml:space="preserve"> </w:t>
      </w:r>
      <w:r>
        <w:t>look 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vendor’s </w:t>
      </w:r>
      <w:r>
        <w:rPr>
          <w:spacing w:val="-1"/>
        </w:rPr>
        <w:t>name</w:t>
      </w:r>
      <w:r>
        <w:t xml:space="preserve"> in the </w:t>
      </w:r>
      <w:r>
        <w:rPr>
          <w:b/>
          <w:bCs/>
        </w:rPr>
        <w:t>Quick</w:t>
      </w:r>
    </w:p>
    <w:p w:rsidR="00AF1E44" w:rsidRPr="00AF1E44" w:rsidRDefault="00AF1E44" w:rsidP="00AF1E44">
      <w:pPr>
        <w:pStyle w:val="BodyText"/>
        <w:ind w:left="100" w:right="121"/>
        <w:jc w:val="left"/>
      </w:pPr>
      <w:r>
        <w:rPr>
          <w:b/>
          <w:bCs/>
          <w:spacing w:val="-1"/>
        </w:rPr>
        <w:t>Find</w:t>
      </w:r>
      <w:r>
        <w:rPr>
          <w:b/>
          <w:bCs/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b/>
          <w:bCs/>
          <w:spacing w:val="-1"/>
        </w:rPr>
        <w:t>Find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Record</w:t>
      </w:r>
      <w:r>
        <w:rPr>
          <w:b/>
          <w:bCs/>
        </w:rPr>
        <w:t xml:space="preserve"> </w:t>
      </w:r>
      <w:r>
        <w:t xml:space="preserve">list to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t>that the vendor</w:t>
      </w:r>
      <w:r>
        <w:rPr>
          <w:spacing w:val="1"/>
        </w:rPr>
        <w:t xml:space="preserve"> </w:t>
      </w:r>
      <w:r>
        <w:t>is not</w:t>
      </w:r>
      <w:r>
        <w:rPr>
          <w:spacing w:val="2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setup in</w:t>
      </w:r>
      <w:r>
        <w:rPr>
          <w:spacing w:val="4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system.</w:t>
      </w:r>
      <w:r>
        <w:rPr>
          <w:spacing w:val="31"/>
        </w:rPr>
        <w:t xml:space="preserve"> </w:t>
      </w:r>
      <w:r>
        <w:t xml:space="preserve">This </w:t>
      </w:r>
      <w:r>
        <w:rPr>
          <w:spacing w:val="-1"/>
        </w:rPr>
        <w:t>quick</w:t>
      </w:r>
      <w:r>
        <w:t xml:space="preserve"> </w:t>
      </w:r>
      <w:r>
        <w:rPr>
          <w:spacing w:val="-1"/>
        </w:rPr>
        <w:t>search</w:t>
      </w:r>
      <w:r>
        <w:t xml:space="preserve"> helps to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don’t</w:t>
      </w:r>
      <w: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>duplicate</w:t>
      </w:r>
      <w:r>
        <w:t xml:space="preserve"> vendors in</w:t>
      </w:r>
      <w:r>
        <w:rPr>
          <w:spacing w:val="2"/>
        </w:rPr>
        <w:t xml:space="preserve"> </w:t>
      </w:r>
      <w:r>
        <w:rPr>
          <w:spacing w:val="-1"/>
        </w:rPr>
        <w:t xml:space="preserve">your </w:t>
      </w:r>
      <w:r>
        <w:t>database.</w:t>
      </w:r>
    </w:p>
    <w:p w:rsidR="00AF1E44" w:rsidRPr="00AF1E44" w:rsidRDefault="00AF1E44" w:rsidP="00AF1E44">
      <w:pPr>
        <w:widowControl w:val="0"/>
        <w:numPr>
          <w:ilvl w:val="0"/>
          <w:numId w:val="41"/>
        </w:numPr>
        <w:tabs>
          <w:tab w:val="left" w:pos="821"/>
        </w:tabs>
        <w:spacing w:line="293" w:lineRule="exact"/>
      </w:pPr>
      <w:r w:rsidRPr="00AF1E44">
        <w:rPr>
          <w:b/>
          <w:spacing w:val="-1"/>
        </w:rPr>
        <w:t>Vendor Name</w:t>
      </w:r>
      <w:r w:rsidRPr="00AF1E44">
        <w:rPr>
          <w:spacing w:val="-1"/>
        </w:rPr>
        <w:t>:</w:t>
      </w:r>
      <w:r w:rsidRPr="00AF1E44">
        <w:t xml:space="preserve"> Enter the</w:t>
      </w:r>
      <w:r w:rsidRPr="00AF1E44">
        <w:rPr>
          <w:spacing w:val="2"/>
        </w:rPr>
        <w:t xml:space="preserve"> </w:t>
      </w:r>
      <w:r w:rsidRPr="00AF1E44">
        <w:rPr>
          <w:spacing w:val="-1"/>
        </w:rPr>
        <w:t>name</w:t>
      </w:r>
      <w:r w:rsidRPr="00AF1E44">
        <w:t xml:space="preserve"> of</w:t>
      </w:r>
      <w:r w:rsidRPr="00AF1E44">
        <w:rPr>
          <w:spacing w:val="-2"/>
        </w:rPr>
        <w:t xml:space="preserve"> </w:t>
      </w:r>
      <w:r w:rsidRPr="00AF1E44">
        <w:t>the vendor.</w:t>
      </w:r>
    </w:p>
    <w:p w:rsidR="00AF1E44" w:rsidRPr="00AF1E44" w:rsidRDefault="00AF1E44" w:rsidP="00AF1E44">
      <w:pPr>
        <w:pStyle w:val="BodyText"/>
        <w:widowControl w:val="0"/>
        <w:numPr>
          <w:ilvl w:val="0"/>
          <w:numId w:val="41"/>
        </w:numPr>
        <w:tabs>
          <w:tab w:val="left" w:pos="821"/>
        </w:tabs>
        <w:spacing w:line="293" w:lineRule="exact"/>
        <w:jc w:val="left"/>
        <w:rPr>
          <w:rFonts w:ascii="Times New Roman" w:hAnsi="Times New Roman"/>
        </w:rPr>
      </w:pPr>
      <w:r w:rsidRPr="00AF1E44">
        <w:rPr>
          <w:rFonts w:ascii="Times New Roman" w:hAnsi="Times New Roman"/>
          <w:b/>
          <w:spacing w:val="-1"/>
        </w:rPr>
        <w:t>Check</w:t>
      </w:r>
      <w:r w:rsidRPr="00AF1E44">
        <w:rPr>
          <w:rFonts w:ascii="Times New Roman" w:hAnsi="Times New Roman"/>
          <w:b/>
        </w:rPr>
        <w:t xml:space="preserve"> </w:t>
      </w:r>
      <w:r w:rsidRPr="00AF1E44">
        <w:rPr>
          <w:rFonts w:ascii="Times New Roman" w:hAnsi="Times New Roman"/>
          <w:b/>
          <w:spacing w:val="-1"/>
        </w:rPr>
        <w:t>Name</w:t>
      </w:r>
      <w:r w:rsidRPr="00AF1E44">
        <w:rPr>
          <w:rFonts w:ascii="Times New Roman" w:hAnsi="Times New Roman"/>
          <w:spacing w:val="-1"/>
        </w:rPr>
        <w:t>:</w:t>
      </w:r>
      <w:r w:rsidRPr="00AF1E44">
        <w:rPr>
          <w:rFonts w:ascii="Times New Roman" w:hAnsi="Times New Roman"/>
        </w:rPr>
        <w:t xml:space="preserve"> Enter the </w:t>
      </w:r>
      <w:r w:rsidRPr="00AF1E44">
        <w:rPr>
          <w:rFonts w:ascii="Times New Roman" w:hAnsi="Times New Roman"/>
          <w:spacing w:val="-1"/>
        </w:rPr>
        <w:t>name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spacing w:val="-1"/>
        </w:rPr>
        <w:t>as</w:t>
      </w:r>
      <w:r w:rsidRPr="00AF1E44">
        <w:rPr>
          <w:rFonts w:ascii="Times New Roman" w:hAnsi="Times New Roman"/>
        </w:rPr>
        <w:t xml:space="preserve"> it should print on</w:t>
      </w:r>
      <w:r w:rsidRPr="00AF1E44">
        <w:rPr>
          <w:rFonts w:ascii="Times New Roman" w:hAnsi="Times New Roman"/>
          <w:spacing w:val="2"/>
        </w:rPr>
        <w:t xml:space="preserve"> </w:t>
      </w:r>
      <w:r w:rsidRPr="00AF1E44">
        <w:rPr>
          <w:rFonts w:ascii="Times New Roman" w:hAnsi="Times New Roman"/>
          <w:spacing w:val="-2"/>
        </w:rPr>
        <w:t>your</w:t>
      </w:r>
      <w:r w:rsidRPr="00AF1E44">
        <w:rPr>
          <w:rFonts w:ascii="Times New Roman" w:hAnsi="Times New Roman"/>
          <w:spacing w:val="2"/>
        </w:rPr>
        <w:t xml:space="preserve"> </w:t>
      </w:r>
      <w:r w:rsidRPr="00AF1E44">
        <w:rPr>
          <w:rFonts w:ascii="Times New Roman" w:hAnsi="Times New Roman"/>
          <w:spacing w:val="-1"/>
        </w:rPr>
        <w:t>checks.</w:t>
      </w:r>
    </w:p>
    <w:p w:rsidR="00AF1E44" w:rsidRPr="00AF1E44" w:rsidRDefault="00AF1E44" w:rsidP="00AF1E44">
      <w:pPr>
        <w:widowControl w:val="0"/>
        <w:numPr>
          <w:ilvl w:val="0"/>
          <w:numId w:val="41"/>
        </w:numPr>
        <w:tabs>
          <w:tab w:val="left" w:pos="821"/>
        </w:tabs>
        <w:spacing w:before="23" w:line="274" w:lineRule="exact"/>
        <w:ind w:right="371"/>
      </w:pPr>
      <w:r w:rsidRPr="00AF1E44">
        <w:rPr>
          <w:b/>
          <w:bCs/>
          <w:spacing w:val="-1"/>
        </w:rPr>
        <w:t>Address,</w:t>
      </w:r>
      <w:r w:rsidRPr="00AF1E44">
        <w:rPr>
          <w:b/>
          <w:bCs/>
        </w:rPr>
        <w:t xml:space="preserve"> </w:t>
      </w:r>
      <w:r w:rsidRPr="00AF1E44">
        <w:rPr>
          <w:b/>
          <w:bCs/>
          <w:spacing w:val="-1"/>
        </w:rPr>
        <w:t>Address</w:t>
      </w:r>
      <w:r w:rsidRPr="00AF1E44">
        <w:rPr>
          <w:b/>
          <w:bCs/>
        </w:rPr>
        <w:t xml:space="preserve"> 2, City, </w:t>
      </w:r>
      <w:r w:rsidRPr="00AF1E44">
        <w:rPr>
          <w:b/>
          <w:bCs/>
          <w:spacing w:val="-1"/>
        </w:rPr>
        <w:t>State,</w:t>
      </w:r>
      <w:r w:rsidRPr="00AF1E44">
        <w:rPr>
          <w:b/>
          <w:bCs/>
        </w:rPr>
        <w:t xml:space="preserve"> Zip</w:t>
      </w:r>
      <w:r w:rsidRPr="00AF1E44">
        <w:rPr>
          <w:b/>
          <w:bCs/>
          <w:spacing w:val="-1"/>
        </w:rPr>
        <w:t xml:space="preserve"> </w:t>
      </w:r>
      <w:r w:rsidRPr="00AF1E44">
        <w:rPr>
          <w:b/>
          <w:bCs/>
        </w:rPr>
        <w:t>Code, and</w:t>
      </w:r>
      <w:r w:rsidRPr="00AF1E44">
        <w:rPr>
          <w:b/>
          <w:bCs/>
          <w:spacing w:val="1"/>
        </w:rPr>
        <w:t xml:space="preserve"> </w:t>
      </w:r>
      <w:r w:rsidRPr="00AF1E44">
        <w:rPr>
          <w:b/>
          <w:bCs/>
        </w:rPr>
        <w:t>Country</w:t>
      </w:r>
      <w:r w:rsidRPr="00AF1E44">
        <w:t xml:space="preserve">: </w:t>
      </w:r>
      <w:r w:rsidRPr="00AF1E44">
        <w:rPr>
          <w:spacing w:val="-1"/>
        </w:rPr>
        <w:t>Enter</w:t>
      </w:r>
      <w:r w:rsidRPr="00AF1E44">
        <w:t xml:space="preserve"> the</w:t>
      </w:r>
      <w:r w:rsidRPr="00AF1E44">
        <w:rPr>
          <w:spacing w:val="-2"/>
        </w:rPr>
        <w:t xml:space="preserve"> </w:t>
      </w:r>
      <w:r w:rsidRPr="00AF1E44">
        <w:t>vendor’s</w:t>
      </w:r>
      <w:r w:rsidRPr="00AF1E44">
        <w:rPr>
          <w:spacing w:val="43"/>
        </w:rPr>
        <w:t xml:space="preserve"> </w:t>
      </w:r>
      <w:r w:rsidRPr="00AF1E44">
        <w:rPr>
          <w:spacing w:val="-1"/>
        </w:rPr>
        <w:t>complete</w:t>
      </w:r>
      <w:r w:rsidRPr="00AF1E44">
        <w:t xml:space="preserve"> </w:t>
      </w:r>
      <w:r w:rsidRPr="00AF1E44">
        <w:rPr>
          <w:spacing w:val="-1"/>
        </w:rPr>
        <w:t>mailing</w:t>
      </w:r>
      <w:r w:rsidRPr="00AF1E44">
        <w:rPr>
          <w:spacing w:val="-2"/>
        </w:rPr>
        <w:t xml:space="preserve"> </w:t>
      </w:r>
      <w:r w:rsidRPr="00AF1E44">
        <w:t>address.</w:t>
      </w:r>
    </w:p>
    <w:p w:rsidR="00AF1E44" w:rsidRPr="00AF1E44" w:rsidRDefault="00AF1E44" w:rsidP="00AF1E44">
      <w:pPr>
        <w:pStyle w:val="BodyText"/>
        <w:widowControl w:val="0"/>
        <w:numPr>
          <w:ilvl w:val="0"/>
          <w:numId w:val="41"/>
        </w:numPr>
        <w:tabs>
          <w:tab w:val="left" w:pos="821"/>
        </w:tabs>
        <w:spacing w:before="21" w:line="274" w:lineRule="exact"/>
        <w:ind w:right="461"/>
        <w:jc w:val="left"/>
        <w:rPr>
          <w:rFonts w:ascii="Times New Roman" w:hAnsi="Times New Roman"/>
        </w:rPr>
      </w:pPr>
      <w:r w:rsidRPr="00AF1E44">
        <w:rPr>
          <w:rFonts w:ascii="Times New Roman" w:hAnsi="Times New Roman"/>
          <w:b/>
          <w:bCs/>
          <w:spacing w:val="-1"/>
        </w:rPr>
        <w:t>Account</w:t>
      </w:r>
      <w:r w:rsidRPr="00AF1E44">
        <w:rPr>
          <w:rFonts w:ascii="Times New Roman" w:hAnsi="Times New Roman"/>
          <w:b/>
          <w:bCs/>
        </w:rPr>
        <w:t xml:space="preserve"> </w:t>
      </w:r>
      <w:r w:rsidRPr="00AF1E44">
        <w:rPr>
          <w:rFonts w:ascii="Times New Roman" w:hAnsi="Times New Roman"/>
          <w:b/>
          <w:bCs/>
          <w:spacing w:val="-1"/>
        </w:rPr>
        <w:t>Number</w:t>
      </w:r>
      <w:r w:rsidRPr="00AF1E44">
        <w:rPr>
          <w:rFonts w:ascii="Times New Roman" w:hAnsi="Times New Roman"/>
          <w:spacing w:val="-1"/>
        </w:rPr>
        <w:t>: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spacing w:val="-1"/>
        </w:rPr>
        <w:t>Enter</w:t>
      </w:r>
      <w:r w:rsidRPr="00AF1E44">
        <w:rPr>
          <w:rFonts w:ascii="Times New Roman" w:hAnsi="Times New Roman"/>
          <w:spacing w:val="1"/>
        </w:rPr>
        <w:t xml:space="preserve"> </w:t>
      </w:r>
      <w:r w:rsidRPr="00AF1E44">
        <w:rPr>
          <w:rFonts w:ascii="Times New Roman" w:hAnsi="Times New Roman"/>
        </w:rPr>
        <w:t xml:space="preserve">the </w:t>
      </w:r>
      <w:r w:rsidRPr="00AF1E44">
        <w:rPr>
          <w:rFonts w:ascii="Times New Roman" w:hAnsi="Times New Roman"/>
          <w:spacing w:val="-1"/>
        </w:rPr>
        <w:t>vendor’s</w:t>
      </w:r>
      <w:r w:rsidRPr="00AF1E44">
        <w:rPr>
          <w:rFonts w:ascii="Times New Roman" w:hAnsi="Times New Roman"/>
          <w:spacing w:val="2"/>
        </w:rPr>
        <w:t xml:space="preserve"> </w:t>
      </w:r>
      <w:r w:rsidRPr="00AF1E44">
        <w:rPr>
          <w:rFonts w:ascii="Times New Roman" w:hAnsi="Times New Roman"/>
          <w:spacing w:val="-1"/>
        </w:rPr>
        <w:t>account</w:t>
      </w:r>
      <w:r w:rsidRPr="00AF1E44">
        <w:rPr>
          <w:rFonts w:ascii="Times New Roman" w:hAnsi="Times New Roman"/>
        </w:rPr>
        <w:t xml:space="preserve"> number</w:t>
      </w:r>
      <w:r w:rsidRPr="00AF1E44">
        <w:rPr>
          <w:rFonts w:ascii="Times New Roman" w:hAnsi="Times New Roman"/>
          <w:spacing w:val="-2"/>
        </w:rPr>
        <w:t xml:space="preserve"> </w:t>
      </w:r>
      <w:r w:rsidRPr="00AF1E44">
        <w:rPr>
          <w:rFonts w:ascii="Times New Roman" w:hAnsi="Times New Roman"/>
          <w:spacing w:val="-1"/>
        </w:rPr>
        <w:t>for</w:t>
      </w:r>
      <w:r w:rsidRPr="00AF1E44">
        <w:rPr>
          <w:rFonts w:ascii="Times New Roman" w:hAnsi="Times New Roman"/>
          <w:spacing w:val="4"/>
        </w:rPr>
        <w:t xml:space="preserve"> </w:t>
      </w:r>
      <w:r w:rsidRPr="00AF1E44">
        <w:rPr>
          <w:rFonts w:ascii="Times New Roman" w:hAnsi="Times New Roman"/>
          <w:spacing w:val="-2"/>
        </w:rPr>
        <w:t>your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spacing w:val="-1"/>
        </w:rPr>
        <w:t>organization’s</w:t>
      </w:r>
      <w:r w:rsidRPr="00AF1E44">
        <w:rPr>
          <w:rFonts w:ascii="Times New Roman" w:hAnsi="Times New Roman"/>
          <w:spacing w:val="79"/>
        </w:rPr>
        <w:t xml:space="preserve"> </w:t>
      </w:r>
      <w:r w:rsidRPr="00AF1E44">
        <w:rPr>
          <w:rFonts w:ascii="Times New Roman" w:hAnsi="Times New Roman"/>
          <w:spacing w:val="-1"/>
        </w:rPr>
        <w:t>account.</w:t>
      </w:r>
    </w:p>
    <w:p w:rsidR="00AF1E44" w:rsidRPr="00AF1E44" w:rsidRDefault="00AF1E44" w:rsidP="00AF1E44">
      <w:pPr>
        <w:pStyle w:val="BodyText"/>
        <w:widowControl w:val="0"/>
        <w:numPr>
          <w:ilvl w:val="0"/>
          <w:numId w:val="41"/>
        </w:numPr>
        <w:tabs>
          <w:tab w:val="left" w:pos="821"/>
        </w:tabs>
        <w:spacing w:before="34" w:line="239" w:lineRule="auto"/>
        <w:ind w:right="250"/>
        <w:jc w:val="left"/>
        <w:rPr>
          <w:rFonts w:ascii="Times New Roman" w:hAnsi="Times New Roman"/>
        </w:rPr>
      </w:pPr>
      <w:r w:rsidRPr="00AF1E44">
        <w:rPr>
          <w:rFonts w:ascii="Times New Roman" w:hAnsi="Times New Roman"/>
          <w:b/>
          <w:spacing w:val="-1"/>
        </w:rPr>
        <w:t>Terms</w:t>
      </w:r>
      <w:r w:rsidRPr="00AF1E44">
        <w:rPr>
          <w:rFonts w:ascii="Times New Roman" w:hAnsi="Times New Roman"/>
          <w:spacing w:val="-1"/>
        </w:rPr>
        <w:t>:</w:t>
      </w:r>
      <w:r w:rsidRPr="00AF1E44">
        <w:rPr>
          <w:rFonts w:ascii="Times New Roman" w:hAnsi="Times New Roman"/>
          <w:spacing w:val="2"/>
        </w:rPr>
        <w:t xml:space="preserve"> </w:t>
      </w:r>
      <w:r w:rsidRPr="00AF1E44">
        <w:rPr>
          <w:rFonts w:ascii="Times New Roman" w:hAnsi="Times New Roman"/>
          <w:spacing w:val="-2"/>
        </w:rPr>
        <w:t>If</w:t>
      </w:r>
      <w:r w:rsidRPr="00AF1E44">
        <w:rPr>
          <w:rFonts w:ascii="Times New Roman" w:hAnsi="Times New Roman"/>
          <w:spacing w:val="3"/>
        </w:rPr>
        <w:t xml:space="preserve"> </w:t>
      </w:r>
      <w:r w:rsidRPr="00AF1E44">
        <w:rPr>
          <w:rFonts w:ascii="Times New Roman" w:hAnsi="Times New Roman"/>
          <w:spacing w:val="-2"/>
        </w:rPr>
        <w:t>you</w:t>
      </w:r>
      <w:r w:rsidRPr="00AF1E44">
        <w:rPr>
          <w:rFonts w:ascii="Times New Roman" w:hAnsi="Times New Roman"/>
        </w:rPr>
        <w:t xml:space="preserve"> have</w:t>
      </w:r>
      <w:r w:rsidRPr="00AF1E44">
        <w:rPr>
          <w:rFonts w:ascii="Times New Roman" w:hAnsi="Times New Roman"/>
          <w:spacing w:val="-1"/>
        </w:rPr>
        <w:t xml:space="preserve"> </w:t>
      </w:r>
      <w:r w:rsidRPr="00AF1E44">
        <w:rPr>
          <w:rFonts w:ascii="Times New Roman" w:hAnsi="Times New Roman"/>
        </w:rPr>
        <w:t>established</w:t>
      </w:r>
      <w:r w:rsidRPr="00AF1E44">
        <w:rPr>
          <w:rFonts w:ascii="Times New Roman" w:hAnsi="Times New Roman"/>
          <w:spacing w:val="1"/>
        </w:rPr>
        <w:t xml:space="preserve"> </w:t>
      </w:r>
      <w:r w:rsidRPr="00AF1E44">
        <w:rPr>
          <w:rFonts w:ascii="Times New Roman" w:hAnsi="Times New Roman"/>
          <w:spacing w:val="-1"/>
        </w:rPr>
        <w:t>Vendor</w:t>
      </w:r>
      <w:r w:rsidRPr="00AF1E44">
        <w:rPr>
          <w:rFonts w:ascii="Times New Roman" w:hAnsi="Times New Roman"/>
        </w:rPr>
        <w:t xml:space="preserve"> Terms </w:t>
      </w:r>
      <w:r w:rsidRPr="00AF1E44">
        <w:rPr>
          <w:rFonts w:ascii="Times New Roman" w:hAnsi="Times New Roman"/>
          <w:spacing w:val="-1"/>
        </w:rPr>
        <w:t>(available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spacing w:val="-1"/>
        </w:rPr>
        <w:t>from</w:t>
      </w:r>
      <w:r w:rsidRPr="00AF1E44">
        <w:rPr>
          <w:rFonts w:ascii="Times New Roman" w:hAnsi="Times New Roman"/>
        </w:rPr>
        <w:t xml:space="preserve"> the Setup </w:t>
      </w:r>
      <w:r w:rsidRPr="00AF1E44">
        <w:rPr>
          <w:rFonts w:ascii="Times New Roman" w:hAnsi="Times New Roman"/>
          <w:spacing w:val="-1"/>
        </w:rPr>
        <w:t>screen),</w:t>
      </w:r>
      <w:r w:rsidRPr="00AF1E44">
        <w:rPr>
          <w:rFonts w:ascii="Times New Roman" w:hAnsi="Times New Roman"/>
          <w:spacing w:val="47"/>
        </w:rPr>
        <w:t xml:space="preserve"> </w:t>
      </w:r>
      <w:r w:rsidRPr="00AF1E44">
        <w:rPr>
          <w:rFonts w:ascii="Times New Roman" w:hAnsi="Times New Roman"/>
        </w:rPr>
        <w:t>those options will be</w:t>
      </w:r>
      <w:r w:rsidRPr="00AF1E44">
        <w:rPr>
          <w:rFonts w:ascii="Times New Roman" w:hAnsi="Times New Roman"/>
          <w:spacing w:val="-1"/>
        </w:rPr>
        <w:t xml:space="preserve"> available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spacing w:val="-1"/>
        </w:rPr>
        <w:t>for selection</w:t>
      </w:r>
      <w:r w:rsidRPr="00AF1E44">
        <w:rPr>
          <w:rFonts w:ascii="Times New Roman" w:hAnsi="Times New Roman"/>
          <w:spacing w:val="1"/>
        </w:rPr>
        <w:t xml:space="preserve"> </w:t>
      </w:r>
      <w:r w:rsidRPr="00AF1E44">
        <w:rPr>
          <w:rFonts w:ascii="Times New Roman" w:hAnsi="Times New Roman"/>
          <w:spacing w:val="-1"/>
        </w:rPr>
        <w:t>from</w:t>
      </w:r>
      <w:r w:rsidRPr="00AF1E44">
        <w:rPr>
          <w:rFonts w:ascii="Times New Roman" w:hAnsi="Times New Roman"/>
        </w:rPr>
        <w:t xml:space="preserve"> this lookup </w:t>
      </w:r>
      <w:r w:rsidRPr="00AF1E44">
        <w:rPr>
          <w:rFonts w:ascii="Times New Roman" w:hAnsi="Times New Roman"/>
          <w:spacing w:val="-1"/>
        </w:rPr>
        <w:t>table.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spacing w:val="-1"/>
        </w:rPr>
        <w:t>Selecting</w:t>
      </w:r>
      <w:r w:rsidRPr="00AF1E44">
        <w:rPr>
          <w:rFonts w:ascii="Times New Roman" w:hAnsi="Times New Roman"/>
          <w:spacing w:val="63"/>
        </w:rPr>
        <w:t xml:space="preserve"> </w:t>
      </w:r>
      <w:r w:rsidRPr="00AF1E44">
        <w:rPr>
          <w:rFonts w:ascii="Times New Roman" w:hAnsi="Times New Roman"/>
          <w:spacing w:val="-1"/>
        </w:rPr>
        <w:t>terms</w:t>
      </w:r>
      <w:r w:rsidRPr="00AF1E44">
        <w:rPr>
          <w:rFonts w:ascii="Times New Roman" w:hAnsi="Times New Roman"/>
        </w:rPr>
        <w:t xml:space="preserve"> for</w:t>
      </w:r>
      <w:r w:rsidRPr="00AF1E44">
        <w:rPr>
          <w:rFonts w:ascii="Times New Roman" w:hAnsi="Times New Roman"/>
          <w:spacing w:val="-1"/>
        </w:rPr>
        <w:t xml:space="preserve"> </w:t>
      </w:r>
      <w:r w:rsidRPr="00AF1E44">
        <w:rPr>
          <w:rFonts w:ascii="Times New Roman" w:hAnsi="Times New Roman"/>
        </w:rPr>
        <w:t>a</w:t>
      </w:r>
      <w:r w:rsidRPr="00AF1E44">
        <w:rPr>
          <w:rFonts w:ascii="Times New Roman" w:hAnsi="Times New Roman"/>
          <w:spacing w:val="-1"/>
        </w:rPr>
        <w:t xml:space="preserve"> </w:t>
      </w:r>
      <w:r w:rsidRPr="00AF1E44">
        <w:rPr>
          <w:rFonts w:ascii="Times New Roman" w:hAnsi="Times New Roman"/>
        </w:rPr>
        <w:t>vendor</w:t>
      </w:r>
      <w:r w:rsidRPr="00AF1E44">
        <w:rPr>
          <w:rFonts w:ascii="Times New Roman" w:hAnsi="Times New Roman"/>
          <w:spacing w:val="-1"/>
        </w:rPr>
        <w:t xml:space="preserve"> </w:t>
      </w:r>
      <w:r w:rsidRPr="00AF1E44">
        <w:rPr>
          <w:rFonts w:ascii="Times New Roman" w:hAnsi="Times New Roman"/>
        </w:rPr>
        <w:t>will</w:t>
      </w:r>
      <w:r w:rsidRPr="00AF1E44">
        <w:rPr>
          <w:rFonts w:ascii="Times New Roman" w:hAnsi="Times New Roman"/>
          <w:spacing w:val="1"/>
        </w:rPr>
        <w:t xml:space="preserve"> </w:t>
      </w:r>
      <w:r w:rsidRPr="00AF1E44">
        <w:rPr>
          <w:rFonts w:ascii="Times New Roman" w:hAnsi="Times New Roman"/>
        </w:rPr>
        <w:t>automatically</w:t>
      </w:r>
      <w:r w:rsidRPr="00AF1E44">
        <w:rPr>
          <w:rFonts w:ascii="Times New Roman" w:hAnsi="Times New Roman"/>
          <w:spacing w:val="-5"/>
        </w:rPr>
        <w:t xml:space="preserve"> </w:t>
      </w:r>
      <w:r w:rsidRPr="00AF1E44">
        <w:rPr>
          <w:rFonts w:ascii="Times New Roman" w:hAnsi="Times New Roman"/>
        </w:rPr>
        <w:t>populate</w:t>
      </w:r>
      <w:r w:rsidRPr="00AF1E44">
        <w:rPr>
          <w:rFonts w:ascii="Times New Roman" w:hAnsi="Times New Roman"/>
          <w:spacing w:val="-1"/>
        </w:rPr>
        <w:t xml:space="preserve"> </w:t>
      </w:r>
      <w:r w:rsidRPr="00AF1E44">
        <w:rPr>
          <w:rFonts w:ascii="Times New Roman" w:hAnsi="Times New Roman"/>
        </w:rPr>
        <w:t>the</w:t>
      </w:r>
      <w:r w:rsidRPr="00AF1E44">
        <w:rPr>
          <w:rFonts w:ascii="Times New Roman" w:hAnsi="Times New Roman"/>
          <w:spacing w:val="3"/>
        </w:rPr>
        <w:t xml:space="preserve"> </w:t>
      </w:r>
      <w:r w:rsidRPr="00AF1E44">
        <w:rPr>
          <w:rFonts w:ascii="Times New Roman" w:hAnsi="Times New Roman"/>
          <w:b/>
        </w:rPr>
        <w:t xml:space="preserve">Due </w:t>
      </w:r>
      <w:r w:rsidRPr="00AF1E44">
        <w:rPr>
          <w:rFonts w:ascii="Times New Roman" w:hAnsi="Times New Roman"/>
          <w:b/>
          <w:spacing w:val="-1"/>
        </w:rPr>
        <w:t>Date</w:t>
      </w:r>
      <w:r w:rsidRPr="00AF1E44">
        <w:rPr>
          <w:rFonts w:ascii="Times New Roman" w:hAnsi="Times New Roman"/>
          <w:b/>
          <w:spacing w:val="1"/>
        </w:rPr>
        <w:t xml:space="preserve"> </w:t>
      </w:r>
      <w:r w:rsidRPr="00AF1E44">
        <w:rPr>
          <w:rFonts w:ascii="Times New Roman" w:hAnsi="Times New Roman"/>
          <w:spacing w:val="-1"/>
        </w:rPr>
        <w:t>and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b/>
          <w:spacing w:val="-1"/>
        </w:rPr>
        <w:t>Discount</w:t>
      </w:r>
      <w:r w:rsidRPr="00AF1E44">
        <w:rPr>
          <w:rFonts w:ascii="Times New Roman" w:hAnsi="Times New Roman"/>
          <w:b/>
        </w:rPr>
        <w:t xml:space="preserve"> </w:t>
      </w:r>
      <w:r w:rsidRPr="00AF1E44">
        <w:rPr>
          <w:rFonts w:ascii="Times New Roman" w:hAnsi="Times New Roman"/>
          <w:b/>
          <w:spacing w:val="-1"/>
        </w:rPr>
        <w:t>Date</w:t>
      </w:r>
      <w:r w:rsidRPr="00AF1E44">
        <w:rPr>
          <w:rFonts w:ascii="Times New Roman" w:hAnsi="Times New Roman"/>
          <w:b/>
          <w:spacing w:val="35"/>
        </w:rPr>
        <w:t xml:space="preserve"> </w:t>
      </w:r>
      <w:r w:rsidRPr="00AF1E44">
        <w:rPr>
          <w:rFonts w:ascii="Times New Roman" w:hAnsi="Times New Roman"/>
        </w:rPr>
        <w:t>on any</w:t>
      </w:r>
      <w:r w:rsidRPr="00AF1E44">
        <w:rPr>
          <w:rFonts w:ascii="Times New Roman" w:hAnsi="Times New Roman"/>
          <w:spacing w:val="-5"/>
        </w:rPr>
        <w:t xml:space="preserve"> </w:t>
      </w:r>
      <w:r w:rsidRPr="00AF1E44">
        <w:rPr>
          <w:rFonts w:ascii="Times New Roman" w:hAnsi="Times New Roman"/>
        </w:rPr>
        <w:t xml:space="preserve">bills </w:t>
      </w:r>
      <w:r w:rsidRPr="00AF1E44">
        <w:rPr>
          <w:rFonts w:ascii="Times New Roman" w:hAnsi="Times New Roman"/>
          <w:spacing w:val="-1"/>
        </w:rPr>
        <w:t>entered</w:t>
      </w:r>
      <w:r w:rsidRPr="00AF1E44">
        <w:rPr>
          <w:rFonts w:ascii="Times New Roman" w:hAnsi="Times New Roman"/>
        </w:rPr>
        <w:t xml:space="preserve"> for this </w:t>
      </w:r>
      <w:r w:rsidRPr="00AF1E44">
        <w:rPr>
          <w:rFonts w:ascii="Times New Roman" w:hAnsi="Times New Roman"/>
          <w:spacing w:val="-1"/>
        </w:rPr>
        <w:t>vendor.</w:t>
      </w:r>
    </w:p>
    <w:p w:rsidR="00AF1E44" w:rsidRPr="00AF1E44" w:rsidRDefault="00AF1E44" w:rsidP="00AF1E44">
      <w:pPr>
        <w:pStyle w:val="BodyText"/>
        <w:widowControl w:val="0"/>
        <w:numPr>
          <w:ilvl w:val="0"/>
          <w:numId w:val="41"/>
        </w:numPr>
        <w:tabs>
          <w:tab w:val="left" w:pos="821"/>
        </w:tabs>
        <w:spacing w:before="24" w:line="274" w:lineRule="exact"/>
        <w:ind w:right="418"/>
        <w:jc w:val="left"/>
        <w:rPr>
          <w:rFonts w:ascii="Times New Roman" w:hAnsi="Times New Roman"/>
        </w:rPr>
      </w:pPr>
      <w:r w:rsidRPr="00AF1E44">
        <w:rPr>
          <w:rFonts w:ascii="Times New Roman" w:hAnsi="Times New Roman"/>
          <w:b/>
          <w:spacing w:val="-1"/>
        </w:rPr>
        <w:t>Type</w:t>
      </w:r>
      <w:r w:rsidRPr="00AF1E44">
        <w:rPr>
          <w:rFonts w:ascii="Times New Roman" w:hAnsi="Times New Roman"/>
          <w:spacing w:val="-1"/>
        </w:rPr>
        <w:t>:</w:t>
      </w:r>
      <w:r w:rsidRPr="00AF1E44">
        <w:rPr>
          <w:rFonts w:ascii="Times New Roman" w:hAnsi="Times New Roman"/>
          <w:spacing w:val="2"/>
        </w:rPr>
        <w:t xml:space="preserve"> </w:t>
      </w:r>
      <w:r w:rsidRPr="00AF1E44">
        <w:rPr>
          <w:rFonts w:ascii="Times New Roman" w:hAnsi="Times New Roman"/>
          <w:spacing w:val="-3"/>
        </w:rPr>
        <w:t>If</w:t>
      </w:r>
      <w:r w:rsidRPr="00AF1E44">
        <w:rPr>
          <w:rFonts w:ascii="Times New Roman" w:hAnsi="Times New Roman"/>
          <w:spacing w:val="3"/>
        </w:rPr>
        <w:t xml:space="preserve"> </w:t>
      </w:r>
      <w:r w:rsidRPr="00AF1E44">
        <w:rPr>
          <w:rFonts w:ascii="Times New Roman" w:hAnsi="Times New Roman"/>
          <w:spacing w:val="-2"/>
        </w:rPr>
        <w:t>you</w:t>
      </w:r>
      <w:r w:rsidRPr="00AF1E44">
        <w:rPr>
          <w:rFonts w:ascii="Times New Roman" w:hAnsi="Times New Roman"/>
        </w:rPr>
        <w:t xml:space="preserve"> have established</w:t>
      </w:r>
      <w:r w:rsidRPr="00AF1E44">
        <w:rPr>
          <w:rFonts w:ascii="Times New Roman" w:hAnsi="Times New Roman"/>
          <w:spacing w:val="-1"/>
        </w:rPr>
        <w:t xml:space="preserve"> Vendor </w:t>
      </w:r>
      <w:r w:rsidRPr="00AF1E44">
        <w:rPr>
          <w:rFonts w:ascii="Times New Roman" w:hAnsi="Times New Roman"/>
        </w:rPr>
        <w:t>Types (available</w:t>
      </w:r>
      <w:r w:rsidRPr="00AF1E44">
        <w:rPr>
          <w:rFonts w:ascii="Times New Roman" w:hAnsi="Times New Roman"/>
          <w:spacing w:val="-1"/>
        </w:rPr>
        <w:t xml:space="preserve"> from</w:t>
      </w:r>
      <w:r w:rsidRPr="00AF1E44">
        <w:rPr>
          <w:rFonts w:ascii="Times New Roman" w:hAnsi="Times New Roman"/>
          <w:spacing w:val="1"/>
        </w:rPr>
        <w:t xml:space="preserve"> </w:t>
      </w:r>
      <w:r w:rsidRPr="00AF1E44">
        <w:rPr>
          <w:rFonts w:ascii="Times New Roman" w:hAnsi="Times New Roman"/>
        </w:rPr>
        <w:t xml:space="preserve">the Setup </w:t>
      </w:r>
      <w:r w:rsidRPr="00AF1E44">
        <w:rPr>
          <w:rFonts w:ascii="Times New Roman" w:hAnsi="Times New Roman"/>
          <w:spacing w:val="-1"/>
        </w:rPr>
        <w:t>screen),</w:t>
      </w:r>
      <w:r w:rsidRPr="00AF1E44">
        <w:rPr>
          <w:rFonts w:ascii="Times New Roman" w:hAnsi="Times New Roman"/>
          <w:spacing w:val="44"/>
        </w:rPr>
        <w:t xml:space="preserve"> </w:t>
      </w:r>
      <w:r w:rsidRPr="00AF1E44">
        <w:rPr>
          <w:rFonts w:ascii="Times New Roman" w:hAnsi="Times New Roman"/>
        </w:rPr>
        <w:t>those options will be</w:t>
      </w:r>
      <w:r w:rsidRPr="00AF1E44">
        <w:rPr>
          <w:rFonts w:ascii="Times New Roman" w:hAnsi="Times New Roman"/>
          <w:spacing w:val="-1"/>
        </w:rPr>
        <w:t xml:space="preserve"> available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spacing w:val="-1"/>
        </w:rPr>
        <w:t>for selection</w:t>
      </w:r>
      <w:r w:rsidRPr="00AF1E44">
        <w:rPr>
          <w:rFonts w:ascii="Times New Roman" w:hAnsi="Times New Roman"/>
          <w:spacing w:val="1"/>
        </w:rPr>
        <w:t xml:space="preserve"> </w:t>
      </w:r>
      <w:r w:rsidRPr="00AF1E44">
        <w:rPr>
          <w:rFonts w:ascii="Times New Roman" w:hAnsi="Times New Roman"/>
          <w:spacing w:val="-1"/>
        </w:rPr>
        <w:t>from</w:t>
      </w:r>
      <w:r w:rsidRPr="00AF1E44">
        <w:rPr>
          <w:rFonts w:ascii="Times New Roman" w:hAnsi="Times New Roman"/>
        </w:rPr>
        <w:t xml:space="preserve"> this lookup </w:t>
      </w:r>
      <w:r w:rsidRPr="00AF1E44">
        <w:rPr>
          <w:rFonts w:ascii="Times New Roman" w:hAnsi="Times New Roman"/>
          <w:spacing w:val="-1"/>
        </w:rPr>
        <w:t>table.</w:t>
      </w:r>
    </w:p>
    <w:p w:rsidR="00AF1E44" w:rsidRPr="00AF1E44" w:rsidRDefault="00AF1E44" w:rsidP="00AF1E44">
      <w:pPr>
        <w:widowControl w:val="0"/>
        <w:numPr>
          <w:ilvl w:val="0"/>
          <w:numId w:val="41"/>
        </w:numPr>
        <w:tabs>
          <w:tab w:val="left" w:pos="821"/>
        </w:tabs>
        <w:spacing w:line="292" w:lineRule="exact"/>
      </w:pPr>
      <w:r w:rsidRPr="00AF1E44">
        <w:rPr>
          <w:b/>
          <w:spacing w:val="-1"/>
        </w:rPr>
        <w:t>Contact,</w:t>
      </w:r>
      <w:r w:rsidRPr="00AF1E44">
        <w:rPr>
          <w:b/>
          <w:spacing w:val="1"/>
        </w:rPr>
        <w:t xml:space="preserve"> </w:t>
      </w:r>
      <w:r w:rsidRPr="00AF1E44">
        <w:rPr>
          <w:b/>
          <w:spacing w:val="-1"/>
        </w:rPr>
        <w:t>Phone Number,</w:t>
      </w:r>
      <w:r w:rsidRPr="00AF1E44">
        <w:rPr>
          <w:b/>
        </w:rPr>
        <w:t xml:space="preserve"> </w:t>
      </w:r>
      <w:r w:rsidRPr="00AF1E44">
        <w:rPr>
          <w:b/>
          <w:spacing w:val="-1"/>
        </w:rPr>
        <w:t>Cell</w:t>
      </w:r>
      <w:r w:rsidRPr="00AF1E44">
        <w:rPr>
          <w:b/>
          <w:spacing w:val="2"/>
        </w:rPr>
        <w:t xml:space="preserve"> </w:t>
      </w:r>
      <w:r w:rsidRPr="00AF1E44">
        <w:rPr>
          <w:b/>
          <w:spacing w:val="-1"/>
        </w:rPr>
        <w:t>Phone,</w:t>
      </w:r>
      <w:r w:rsidRPr="00AF1E44">
        <w:rPr>
          <w:b/>
        </w:rPr>
        <w:t xml:space="preserve"> </w:t>
      </w:r>
      <w:r w:rsidRPr="00AF1E44">
        <w:rPr>
          <w:b/>
          <w:spacing w:val="-1"/>
        </w:rPr>
        <w:t>Fax,</w:t>
      </w:r>
      <w:r w:rsidRPr="00AF1E44">
        <w:rPr>
          <w:b/>
        </w:rPr>
        <w:t xml:space="preserve"> Email</w:t>
      </w:r>
      <w:r w:rsidRPr="00AF1E44">
        <w:t xml:space="preserve">: </w:t>
      </w:r>
      <w:r w:rsidRPr="00AF1E44">
        <w:rPr>
          <w:spacing w:val="-1"/>
        </w:rPr>
        <w:t>Enter</w:t>
      </w:r>
      <w:r w:rsidRPr="00AF1E44">
        <w:t xml:space="preserve"> </w:t>
      </w:r>
      <w:r w:rsidRPr="00AF1E44">
        <w:rPr>
          <w:spacing w:val="-1"/>
        </w:rPr>
        <w:t>details</w:t>
      </w:r>
      <w:r w:rsidRPr="00AF1E44">
        <w:t xml:space="preserve"> for</w:t>
      </w:r>
      <w:r w:rsidRPr="00AF1E44">
        <w:rPr>
          <w:spacing w:val="-1"/>
        </w:rPr>
        <w:t xml:space="preserve"> </w:t>
      </w:r>
      <w:r w:rsidRPr="00AF1E44">
        <w:t>the primary</w:t>
      </w:r>
    </w:p>
    <w:p w:rsidR="00AF1E44" w:rsidRPr="00AF1E44" w:rsidRDefault="00AF1E44" w:rsidP="00AF1E44">
      <w:pPr>
        <w:pStyle w:val="BodyText"/>
        <w:spacing w:line="274" w:lineRule="exact"/>
        <w:ind w:firstLine="720"/>
        <w:jc w:val="left"/>
        <w:rPr>
          <w:rFonts w:ascii="Times New Roman" w:hAnsi="Times New Roman"/>
        </w:rPr>
      </w:pPr>
      <w:r w:rsidRPr="00AF1E44">
        <w:rPr>
          <w:rFonts w:ascii="Times New Roman" w:eastAsia="Georgia" w:hAnsi="Times New Roman"/>
          <w:spacing w:val="-1"/>
        </w:rPr>
        <w:t>c</w:t>
      </w:r>
      <w:r w:rsidRPr="00AF1E44">
        <w:rPr>
          <w:rFonts w:ascii="Times New Roman" w:hAnsi="Times New Roman"/>
          <w:spacing w:val="-1"/>
        </w:rPr>
        <w:t>ontact person</w:t>
      </w:r>
      <w:r w:rsidRPr="00AF1E44">
        <w:rPr>
          <w:rFonts w:ascii="Times New Roman" w:hAnsi="Times New Roman"/>
        </w:rPr>
        <w:t xml:space="preserve"> within the</w:t>
      </w:r>
      <w:r w:rsidRPr="00AF1E44">
        <w:rPr>
          <w:rFonts w:ascii="Times New Roman" w:hAnsi="Times New Roman"/>
          <w:spacing w:val="2"/>
        </w:rPr>
        <w:t xml:space="preserve"> </w:t>
      </w:r>
      <w:r w:rsidRPr="00AF1E44">
        <w:rPr>
          <w:rFonts w:ascii="Times New Roman" w:hAnsi="Times New Roman"/>
          <w:spacing w:val="-1"/>
        </w:rPr>
        <w:t>vendor’s</w:t>
      </w:r>
      <w:r w:rsidRPr="00AF1E44">
        <w:rPr>
          <w:rFonts w:ascii="Times New Roman" w:hAnsi="Times New Roman"/>
        </w:rPr>
        <w:t xml:space="preserve"> </w:t>
      </w:r>
      <w:r w:rsidRPr="00AF1E44">
        <w:rPr>
          <w:rFonts w:ascii="Times New Roman" w:hAnsi="Times New Roman"/>
          <w:spacing w:val="-1"/>
        </w:rPr>
        <w:t>business</w:t>
      </w:r>
      <w:r w:rsidRPr="00AF1E44">
        <w:rPr>
          <w:rFonts w:ascii="Times New Roman" w:hAnsi="Times New Roman"/>
        </w:rPr>
        <w:t xml:space="preserve"> organization.</w:t>
      </w:r>
    </w:p>
    <w:p w:rsidR="00AF1E44" w:rsidRDefault="00AF1E44" w:rsidP="00AF1E44">
      <w:pPr>
        <w:pStyle w:val="ListParagraph"/>
        <w:numPr>
          <w:ilvl w:val="0"/>
          <w:numId w:val="42"/>
        </w:numPr>
      </w:pPr>
      <w:r w:rsidRPr="00AF1E44">
        <w:rPr>
          <w:b/>
          <w:bCs/>
        </w:rPr>
        <w:t>WebPage</w:t>
      </w:r>
      <w:r w:rsidRPr="00AF1E44">
        <w:t>: Enter the</w:t>
      </w:r>
      <w:r w:rsidRPr="00AF1E44">
        <w:rPr>
          <w:spacing w:val="-2"/>
        </w:rPr>
        <w:t xml:space="preserve"> </w:t>
      </w:r>
      <w:r w:rsidRPr="00AF1E44">
        <w:t>vendor’s</w:t>
      </w:r>
      <w:r w:rsidRPr="00AF1E44">
        <w:rPr>
          <w:spacing w:val="1"/>
        </w:rPr>
        <w:t xml:space="preserve"> </w:t>
      </w:r>
      <w:r w:rsidRPr="00AF1E44">
        <w:t>website.</w:t>
      </w:r>
      <w:r w:rsidRPr="00AF1E44">
        <w:rPr>
          <w:spacing w:val="43"/>
        </w:rPr>
        <w:t xml:space="preserve"> </w:t>
      </w:r>
      <w:r w:rsidRPr="00AF1E44">
        <w:t xml:space="preserve">Click the </w:t>
      </w:r>
      <w:r w:rsidRPr="00AF1E44">
        <w:rPr>
          <w:b/>
          <w:bCs/>
        </w:rPr>
        <w:t xml:space="preserve">Submit </w:t>
      </w:r>
      <w:r w:rsidRPr="00AF1E44">
        <w:t>button to save the record.</w:t>
      </w:r>
    </w:p>
    <w:p w:rsidR="00AF1E44" w:rsidRPr="00865C5A" w:rsidRDefault="00AF1E44" w:rsidP="00AF1E44">
      <w:pPr>
        <w:pStyle w:val="ListParagraph"/>
        <w:rPr>
          <w:sz w:val="16"/>
          <w:szCs w:val="16"/>
        </w:rPr>
      </w:pPr>
    </w:p>
    <w:p w:rsidR="00AF1E44" w:rsidRDefault="00AF1E44" w:rsidP="00AF1E44">
      <w:pPr>
        <w:pStyle w:val="BodyText"/>
        <w:spacing w:before="27"/>
        <w:ind w:left="10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Vendor’s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t>now be</w:t>
      </w:r>
      <w:r>
        <w:rPr>
          <w:spacing w:val="-2"/>
        </w:rPr>
        <w:t xml:space="preserve"> </w:t>
      </w:r>
      <w:r>
        <w:rPr>
          <w:spacing w:val="-1"/>
        </w:rPr>
        <w:t>available from</w:t>
      </w:r>
      <w:r>
        <w:t xml:space="preserve"> the</w:t>
      </w:r>
      <w:r>
        <w:rPr>
          <w:spacing w:val="-1"/>
        </w:rPr>
        <w:t xml:space="preserve"> Vendor </w:t>
      </w:r>
      <w:r>
        <w:t xml:space="preserve">lookup </w:t>
      </w:r>
      <w:r>
        <w:rPr>
          <w:spacing w:val="-1"/>
        </w:rPr>
        <w:t>tables</w:t>
      </w:r>
      <w:r>
        <w:t xml:space="preserve"> </w:t>
      </w:r>
      <w:r>
        <w:rPr>
          <w:spacing w:val="1"/>
        </w:rPr>
        <w:t>in</w:t>
      </w:r>
      <w:r>
        <w:t xml:space="preserve"> the </w:t>
      </w:r>
      <w:r>
        <w:rPr>
          <w:spacing w:val="-1"/>
        </w:rPr>
        <w:t>software.</w:t>
      </w:r>
    </w:p>
    <w:p w:rsidR="00AF1E44" w:rsidRPr="00865C5A" w:rsidRDefault="00AF1E44" w:rsidP="00EE6B8A">
      <w:pPr>
        <w:rPr>
          <w:sz w:val="16"/>
          <w:szCs w:val="16"/>
        </w:rPr>
      </w:pPr>
    </w:p>
    <w:p w:rsidR="00AF1E44" w:rsidRDefault="00AF1E44" w:rsidP="00AF1E44">
      <w:pPr>
        <w:rPr>
          <w:i/>
        </w:rPr>
      </w:pPr>
      <w:r w:rsidRPr="00944CC6">
        <w:rPr>
          <w:i/>
        </w:rPr>
        <w:t xml:space="preserve">NOTE: The </w:t>
      </w:r>
      <w:r w:rsidR="008665E6" w:rsidRPr="00944CC6">
        <w:rPr>
          <w:i/>
        </w:rPr>
        <w:fldChar w:fldCharType="begin"/>
      </w:r>
      <w:r w:rsidRPr="00944CC6">
        <w:rPr>
          <w:i/>
        </w:rPr>
        <w:instrText>xe "vendor:account distribution window"</w:instrText>
      </w:r>
      <w:r w:rsidR="008665E6" w:rsidRPr="00944CC6">
        <w:rPr>
          <w:i/>
        </w:rPr>
        <w:fldChar w:fldCharType="end"/>
      </w:r>
      <w:r w:rsidR="008665E6" w:rsidRPr="00944CC6">
        <w:rPr>
          <w:i/>
        </w:rPr>
        <w:fldChar w:fldCharType="begin"/>
      </w:r>
      <w:r w:rsidRPr="00944CC6">
        <w:rPr>
          <w:i/>
        </w:rPr>
        <w:instrText>xe "vendor:1099/checks window"</w:instrText>
      </w:r>
      <w:r w:rsidR="008665E6" w:rsidRPr="00944CC6">
        <w:rPr>
          <w:i/>
        </w:rPr>
        <w:fldChar w:fldCharType="end"/>
      </w:r>
      <w:r w:rsidR="008665E6" w:rsidRPr="00944CC6">
        <w:rPr>
          <w:i/>
        </w:rPr>
        <w:fldChar w:fldCharType="begin"/>
      </w:r>
      <w:r w:rsidRPr="00944CC6">
        <w:rPr>
          <w:i/>
        </w:rPr>
        <w:instrText>xe "vendor:credit/notes window"</w:instrText>
      </w:r>
      <w:r w:rsidR="008665E6" w:rsidRPr="00944CC6">
        <w:rPr>
          <w:i/>
        </w:rPr>
        <w:fldChar w:fldCharType="end"/>
      </w:r>
      <w:r w:rsidRPr="00944CC6">
        <w:rPr>
          <w:b/>
          <w:i/>
        </w:rPr>
        <w:t>Account Distribution</w:t>
      </w:r>
      <w:r w:rsidR="008665E6" w:rsidRPr="00944CC6">
        <w:rPr>
          <w:b/>
          <w:i/>
        </w:rPr>
        <w:fldChar w:fldCharType="begin"/>
      </w:r>
      <w:r w:rsidRPr="00944CC6">
        <w:rPr>
          <w:i/>
        </w:rPr>
        <w:instrText>xe "Account Distribution:in vendor record"</w:instrText>
      </w:r>
      <w:r w:rsidR="008665E6" w:rsidRPr="00944CC6">
        <w:rPr>
          <w:b/>
          <w:i/>
        </w:rPr>
        <w:fldChar w:fldCharType="end"/>
      </w:r>
      <w:r w:rsidRPr="00944CC6">
        <w:rPr>
          <w:i/>
        </w:rPr>
        <w:t xml:space="preserve">, </w:t>
      </w:r>
      <w:r w:rsidRPr="00944CC6">
        <w:rPr>
          <w:b/>
          <w:i/>
        </w:rPr>
        <w:t>1099/Checks</w:t>
      </w:r>
      <w:r w:rsidR="008665E6" w:rsidRPr="00944CC6">
        <w:rPr>
          <w:b/>
          <w:i/>
        </w:rPr>
        <w:fldChar w:fldCharType="begin"/>
      </w:r>
      <w:r w:rsidRPr="00944CC6">
        <w:rPr>
          <w:i/>
        </w:rPr>
        <w:instrText>xe "1099/Checks:in vendor record"</w:instrText>
      </w:r>
      <w:r w:rsidR="008665E6" w:rsidRPr="00944CC6">
        <w:rPr>
          <w:b/>
          <w:i/>
        </w:rPr>
        <w:fldChar w:fldCharType="end"/>
      </w:r>
      <w:r w:rsidRPr="00944CC6">
        <w:rPr>
          <w:i/>
        </w:rPr>
        <w:t xml:space="preserve">, and </w:t>
      </w:r>
      <w:r w:rsidRPr="00944CC6">
        <w:rPr>
          <w:b/>
          <w:i/>
        </w:rPr>
        <w:t>Credit/Notes</w:t>
      </w:r>
      <w:r w:rsidR="008665E6" w:rsidRPr="00944CC6">
        <w:rPr>
          <w:b/>
          <w:i/>
        </w:rPr>
        <w:fldChar w:fldCharType="begin"/>
      </w:r>
      <w:r w:rsidRPr="00944CC6">
        <w:rPr>
          <w:i/>
        </w:rPr>
        <w:instrText>xe "Credit/Notes:in vendor record"</w:instrText>
      </w:r>
      <w:r w:rsidR="008665E6" w:rsidRPr="00944CC6">
        <w:rPr>
          <w:b/>
          <w:i/>
        </w:rPr>
        <w:fldChar w:fldCharType="end"/>
      </w:r>
      <w:r w:rsidRPr="00944CC6">
        <w:rPr>
          <w:i/>
        </w:rPr>
        <w:t xml:space="preserve"> options at the top of your Vendor screen will be dimmed/unavailable until you have clicked </w:t>
      </w:r>
      <w:r w:rsidRPr="00944CC6">
        <w:rPr>
          <w:b/>
          <w:i/>
        </w:rPr>
        <w:t>Submit</w:t>
      </w:r>
      <w:r w:rsidRPr="00944CC6">
        <w:rPr>
          <w:i/>
        </w:rPr>
        <w:t xml:space="preserve"> to save the new vendor record</w:t>
      </w:r>
    </w:p>
    <w:p w:rsidR="00AF1E44" w:rsidRPr="00865C5A" w:rsidRDefault="00AF1E44" w:rsidP="00AF1E44">
      <w:pPr>
        <w:rPr>
          <w:sz w:val="16"/>
          <w:szCs w:val="16"/>
        </w:rPr>
      </w:pPr>
    </w:p>
    <w:p w:rsidR="00AF1E44" w:rsidRDefault="00AF1E44" w:rsidP="00AF1E44">
      <w:pPr>
        <w:rPr>
          <w:i/>
        </w:rPr>
      </w:pPr>
      <w:r w:rsidRPr="002A5F42">
        <w:t>(</w:t>
      </w:r>
      <w:r w:rsidRPr="002A5F42">
        <w:rPr>
          <w:i/>
        </w:rPr>
        <w:t>These pro</w:t>
      </w:r>
      <w:r w:rsidR="002A5F42" w:rsidRPr="002A5F42">
        <w:rPr>
          <w:i/>
        </w:rPr>
        <w:t>cedures are defined on pg. 13</w:t>
      </w:r>
      <w:r w:rsidRPr="002A5F42">
        <w:rPr>
          <w:i/>
        </w:rPr>
        <w:t xml:space="preserve"> of your training guide.)</w:t>
      </w:r>
    </w:p>
    <w:p w:rsidR="00AF1E44" w:rsidRDefault="00AF1E44" w:rsidP="00EE6B8A"/>
    <w:p w:rsidR="00AF1E44" w:rsidRPr="00AF1E44" w:rsidRDefault="00AF1E44" w:rsidP="009D33CE">
      <w:pPr>
        <w:pStyle w:val="Heading1"/>
      </w:pPr>
      <w:r w:rsidRPr="00AF1E44">
        <w:t>Vendor</w:t>
      </w:r>
      <w:r w:rsidRPr="00AF1E44">
        <w:rPr>
          <w:spacing w:val="-20"/>
        </w:rPr>
        <w:t xml:space="preserve"> </w:t>
      </w:r>
      <w:r w:rsidRPr="00AF1E44">
        <w:t>Account</w:t>
      </w:r>
      <w:r w:rsidRPr="00AF1E44">
        <w:rPr>
          <w:spacing w:val="-20"/>
        </w:rPr>
        <w:t xml:space="preserve"> </w:t>
      </w:r>
      <w:r w:rsidRPr="00AF1E44">
        <w:t>Distribution</w:t>
      </w:r>
    </w:p>
    <w:p w:rsidR="00AF1E44" w:rsidRDefault="00AF1E44" w:rsidP="00AF1E44">
      <w:pPr>
        <w:spacing w:before="7"/>
        <w:rPr>
          <w:rFonts w:ascii="Levenim MT" w:eastAsia="Levenim MT" w:hAnsi="Levenim MT" w:cs="Levenim MT"/>
          <w:sz w:val="15"/>
          <w:szCs w:val="15"/>
        </w:rPr>
      </w:pPr>
    </w:p>
    <w:p w:rsidR="00AF1E44" w:rsidRPr="00865C5A" w:rsidRDefault="00AF1E44" w:rsidP="00AF1E44">
      <w:pPr>
        <w:pStyle w:val="BodyText"/>
        <w:ind w:left="100" w:right="30"/>
        <w:jc w:val="left"/>
        <w:rPr>
          <w:rFonts w:ascii="Times New Roman" w:hAnsi="Times New Roman"/>
        </w:rPr>
      </w:pPr>
      <w:r w:rsidRPr="00865C5A">
        <w:rPr>
          <w:rFonts w:ascii="Times New Roman" w:hAnsi="Times New Roman"/>
          <w:spacing w:val="-2"/>
        </w:rPr>
        <w:t>If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</w:rPr>
        <w:t>a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 xml:space="preserve">vendor is to be </w:t>
      </w:r>
      <w:r w:rsidRPr="00865C5A">
        <w:rPr>
          <w:rFonts w:ascii="Times New Roman" w:hAnsi="Times New Roman"/>
          <w:spacing w:val="-1"/>
        </w:rPr>
        <w:t>paid</w:t>
      </w:r>
      <w:r w:rsidRPr="00865C5A">
        <w:rPr>
          <w:rFonts w:ascii="Times New Roman" w:hAnsi="Times New Roman"/>
        </w:rPr>
        <w:t xml:space="preserve"> from multiple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  <w:spacing w:val="-1"/>
        </w:rPr>
        <w:t>accounts,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  <w:spacing w:val="-1"/>
        </w:rPr>
        <w:t>you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can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 xml:space="preserve">save </w:t>
      </w:r>
      <w:r w:rsidRPr="00865C5A">
        <w:rPr>
          <w:rFonts w:ascii="Times New Roman" w:hAnsi="Times New Roman"/>
        </w:rPr>
        <w:t>data entry</w:t>
      </w:r>
      <w:r w:rsidRPr="00865C5A">
        <w:rPr>
          <w:rFonts w:ascii="Times New Roman" w:hAnsi="Times New Roman"/>
          <w:spacing w:val="-5"/>
        </w:rPr>
        <w:t xml:space="preserve"> </w:t>
      </w:r>
      <w:r w:rsidRPr="00865C5A">
        <w:rPr>
          <w:rFonts w:ascii="Times New Roman" w:hAnsi="Times New Roman"/>
        </w:rPr>
        <w:t>time by</w:t>
      </w:r>
      <w:r w:rsidRPr="00865C5A">
        <w:rPr>
          <w:rFonts w:ascii="Times New Roman" w:hAnsi="Times New Roman"/>
          <w:spacing w:val="-3"/>
        </w:rPr>
        <w:t xml:space="preserve"> </w:t>
      </w:r>
      <w:r w:rsidRPr="00865C5A">
        <w:rPr>
          <w:rFonts w:ascii="Times New Roman" w:hAnsi="Times New Roman"/>
        </w:rPr>
        <w:t>setting</w:t>
      </w:r>
      <w:r w:rsidRPr="00865C5A">
        <w:rPr>
          <w:rFonts w:ascii="Times New Roman" w:hAnsi="Times New Roman"/>
          <w:spacing w:val="41"/>
        </w:rPr>
        <w:t xml:space="preserve"> </w:t>
      </w:r>
      <w:r w:rsidRPr="00865C5A">
        <w:rPr>
          <w:rFonts w:ascii="Times New Roman" w:hAnsi="Times New Roman"/>
          <w:spacing w:val="-1"/>
        </w:rPr>
        <w:t>and</w:t>
      </w:r>
      <w:r w:rsidRPr="00865C5A">
        <w:rPr>
          <w:rFonts w:ascii="Times New Roman" w:hAnsi="Times New Roman"/>
        </w:rPr>
        <w:t xml:space="preserve"> saving distribution options </w:t>
      </w:r>
      <w:r w:rsidRPr="00865C5A">
        <w:rPr>
          <w:rFonts w:ascii="Times New Roman" w:hAnsi="Times New Roman"/>
          <w:spacing w:val="1"/>
        </w:rPr>
        <w:t>in</w:t>
      </w:r>
      <w:r w:rsidRPr="00865C5A">
        <w:rPr>
          <w:rFonts w:ascii="Times New Roman" w:hAnsi="Times New Roman"/>
        </w:rPr>
        <w:t xml:space="preserve"> the</w:t>
      </w:r>
      <w:r w:rsidRPr="00865C5A">
        <w:rPr>
          <w:rFonts w:ascii="Times New Roman" w:hAnsi="Times New Roman"/>
          <w:spacing w:val="-1"/>
        </w:rPr>
        <w:t xml:space="preserve"> vendor record.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You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can</w:t>
      </w:r>
      <w:r w:rsidRPr="00865C5A">
        <w:rPr>
          <w:rFonts w:ascii="Times New Roman" w:hAnsi="Times New Roman"/>
        </w:rPr>
        <w:t xml:space="preserve"> then apply</w:t>
      </w:r>
      <w:r w:rsidRPr="00865C5A">
        <w:rPr>
          <w:rFonts w:ascii="Times New Roman" w:hAnsi="Times New Roman"/>
          <w:spacing w:val="-5"/>
        </w:rPr>
        <w:t xml:space="preserve"> </w:t>
      </w:r>
      <w:r w:rsidRPr="00865C5A">
        <w:rPr>
          <w:rFonts w:ascii="Times New Roman" w:hAnsi="Times New Roman"/>
        </w:rPr>
        <w:t xml:space="preserve">them </w:t>
      </w:r>
      <w:r w:rsidRPr="00865C5A">
        <w:rPr>
          <w:rFonts w:ascii="Times New Roman" w:hAnsi="Times New Roman"/>
          <w:spacing w:val="-1"/>
        </w:rPr>
        <w:t>(or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</w:rPr>
        <w:t>opt not</w:t>
      </w:r>
      <w:r w:rsidRPr="00865C5A">
        <w:rPr>
          <w:rFonts w:ascii="Times New Roman" w:hAnsi="Times New Roman"/>
          <w:spacing w:val="47"/>
        </w:rPr>
        <w:t xml:space="preserve"> </w:t>
      </w:r>
      <w:r w:rsidRPr="00865C5A">
        <w:rPr>
          <w:rFonts w:ascii="Times New Roman" w:hAnsi="Times New Roman"/>
        </w:rPr>
        <w:t>to apply</w:t>
      </w:r>
      <w:r w:rsidRPr="00865C5A">
        <w:rPr>
          <w:rFonts w:ascii="Times New Roman" w:hAnsi="Times New Roman"/>
          <w:spacing w:val="-5"/>
        </w:rPr>
        <w:t xml:space="preserve"> </w:t>
      </w:r>
      <w:r w:rsidRPr="00865C5A">
        <w:rPr>
          <w:rFonts w:ascii="Times New Roman" w:hAnsi="Times New Roman"/>
        </w:rPr>
        <w:t>them)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 xml:space="preserve">to bills </w:t>
      </w:r>
      <w:r w:rsidRPr="00865C5A">
        <w:rPr>
          <w:rFonts w:ascii="Times New Roman" w:hAnsi="Times New Roman"/>
          <w:spacing w:val="-1"/>
        </w:rPr>
        <w:t>entered</w:t>
      </w:r>
      <w:r w:rsidRPr="00865C5A">
        <w:rPr>
          <w:rFonts w:ascii="Times New Roman" w:hAnsi="Times New Roman"/>
        </w:rPr>
        <w:t xml:space="preserve"> for that </w:t>
      </w:r>
      <w:r w:rsidRPr="00865C5A">
        <w:rPr>
          <w:rFonts w:ascii="Times New Roman" w:hAnsi="Times New Roman"/>
          <w:spacing w:val="-1"/>
        </w:rPr>
        <w:t>vendor.</w:t>
      </w:r>
    </w:p>
    <w:p w:rsidR="00AF1E44" w:rsidRPr="00865C5A" w:rsidRDefault="00AF1E44" w:rsidP="00AF1E44">
      <w:pPr>
        <w:rPr>
          <w:sz w:val="16"/>
          <w:szCs w:val="16"/>
        </w:rPr>
      </w:pPr>
    </w:p>
    <w:p w:rsidR="00AF1E44" w:rsidRPr="00865C5A" w:rsidRDefault="00AF1E44" w:rsidP="00865C5A">
      <w:pPr>
        <w:pStyle w:val="BodyText"/>
        <w:ind w:left="100"/>
        <w:jc w:val="left"/>
        <w:rPr>
          <w:rFonts w:ascii="Times New Roman" w:hAnsi="Times New Roman"/>
        </w:rPr>
      </w:pPr>
      <w:r w:rsidRPr="00865C5A">
        <w:rPr>
          <w:rFonts w:ascii="Times New Roman" w:hAnsi="Times New Roman"/>
        </w:rPr>
        <w:t xml:space="preserve">To </w:t>
      </w:r>
      <w:r w:rsidRPr="00865C5A">
        <w:rPr>
          <w:rFonts w:ascii="Times New Roman" w:hAnsi="Times New Roman"/>
          <w:spacing w:val="-1"/>
        </w:rPr>
        <w:t>set</w:t>
      </w:r>
      <w:r w:rsidRPr="00865C5A">
        <w:rPr>
          <w:rFonts w:ascii="Times New Roman" w:hAnsi="Times New Roman"/>
        </w:rPr>
        <w:t xml:space="preserve"> up distribution </w:t>
      </w:r>
      <w:r w:rsidRPr="00865C5A">
        <w:rPr>
          <w:rFonts w:ascii="Times New Roman" w:hAnsi="Times New Roman"/>
          <w:spacing w:val="-1"/>
        </w:rPr>
        <w:t>options,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complete</w:t>
      </w:r>
      <w:r w:rsidRPr="00865C5A">
        <w:rPr>
          <w:rFonts w:ascii="Times New Roman" w:hAnsi="Times New Roman"/>
        </w:rPr>
        <w:t xml:space="preserve"> the following</w:t>
      </w:r>
      <w:r w:rsidRPr="00865C5A">
        <w:rPr>
          <w:rFonts w:ascii="Times New Roman" w:hAnsi="Times New Roman"/>
          <w:spacing w:val="-2"/>
        </w:rPr>
        <w:t xml:space="preserve"> </w:t>
      </w:r>
      <w:r w:rsidRPr="00865C5A">
        <w:rPr>
          <w:rFonts w:ascii="Times New Roman" w:hAnsi="Times New Roman"/>
        </w:rPr>
        <w:t>steps:</w:t>
      </w:r>
    </w:p>
    <w:p w:rsidR="00AF1E44" w:rsidRPr="00865C5A" w:rsidRDefault="00865C5A" w:rsidP="00AF1E44">
      <w:pPr>
        <w:widowControl w:val="0"/>
        <w:numPr>
          <w:ilvl w:val="0"/>
          <w:numId w:val="43"/>
        </w:numPr>
        <w:tabs>
          <w:tab w:val="left" w:pos="821"/>
        </w:tabs>
      </w:pPr>
      <w:r>
        <w:rPr>
          <w:noProof/>
          <w:spacing w:val="-1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-1905</wp:posOffset>
            </wp:positionV>
            <wp:extent cx="2956560" cy="1828800"/>
            <wp:effectExtent l="19050" t="0" r="0" b="0"/>
            <wp:wrapTight wrapText="bothSides">
              <wp:wrapPolygon edited="0">
                <wp:start x="-139" y="0"/>
                <wp:lineTo x="-139" y="21375"/>
                <wp:lineTo x="21572" y="21375"/>
                <wp:lineTo x="21572" y="0"/>
                <wp:lineTo x="-139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464" t="38243" r="36787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E44" w:rsidRPr="00865C5A">
        <w:rPr>
          <w:spacing w:val="-1"/>
        </w:rPr>
        <w:t>Click</w:t>
      </w:r>
      <w:r w:rsidR="00AF1E44" w:rsidRPr="00865C5A">
        <w:t xml:space="preserve"> the </w:t>
      </w:r>
      <w:r w:rsidR="00AF1E44" w:rsidRPr="00865C5A">
        <w:rPr>
          <w:b/>
          <w:spacing w:val="-1"/>
        </w:rPr>
        <w:t>Vendors</w:t>
      </w:r>
      <w:r w:rsidR="00AF1E44" w:rsidRPr="00865C5A">
        <w:rPr>
          <w:b/>
          <w:spacing w:val="1"/>
        </w:rPr>
        <w:t xml:space="preserve"> </w:t>
      </w:r>
      <w:r w:rsidR="00AF1E44" w:rsidRPr="00865C5A">
        <w:t>icon on</w:t>
      </w:r>
      <w:r w:rsidR="00AF1E44" w:rsidRPr="00865C5A">
        <w:rPr>
          <w:spacing w:val="1"/>
        </w:rPr>
        <w:t xml:space="preserve"> </w:t>
      </w:r>
      <w:r w:rsidR="00AF1E44" w:rsidRPr="00865C5A">
        <w:rPr>
          <w:spacing w:val="-2"/>
        </w:rPr>
        <w:t>your</w:t>
      </w:r>
      <w:r w:rsidR="00AF1E44" w:rsidRPr="00865C5A">
        <w:rPr>
          <w:spacing w:val="-1"/>
        </w:rPr>
        <w:t xml:space="preserve"> </w:t>
      </w:r>
      <w:r w:rsidR="00AF1E44" w:rsidRPr="00865C5A">
        <w:t>toolbar.</w:t>
      </w:r>
    </w:p>
    <w:p w:rsidR="00AF1E44" w:rsidRPr="00865C5A" w:rsidRDefault="00AF1E44" w:rsidP="00AF1E44">
      <w:pPr>
        <w:pStyle w:val="BodyText"/>
        <w:widowControl w:val="0"/>
        <w:numPr>
          <w:ilvl w:val="0"/>
          <w:numId w:val="43"/>
        </w:numPr>
        <w:tabs>
          <w:tab w:val="left" w:pos="821"/>
        </w:tabs>
        <w:rPr>
          <w:rFonts w:ascii="Times New Roman" w:hAnsi="Times New Roman"/>
        </w:rPr>
      </w:pPr>
      <w:r w:rsidRPr="00865C5A">
        <w:rPr>
          <w:rFonts w:ascii="Times New Roman" w:hAnsi="Times New Roman"/>
          <w:spacing w:val="-1"/>
        </w:rPr>
        <w:t>Find</w:t>
      </w:r>
      <w:r w:rsidRPr="00865C5A">
        <w:rPr>
          <w:rFonts w:ascii="Times New Roman" w:hAnsi="Times New Roman"/>
        </w:rPr>
        <w:t xml:space="preserve"> and </w:t>
      </w:r>
      <w:r w:rsidRPr="00865C5A">
        <w:rPr>
          <w:rFonts w:ascii="Times New Roman" w:hAnsi="Times New Roman"/>
          <w:spacing w:val="-1"/>
        </w:rPr>
        <w:t>view</w:t>
      </w:r>
      <w:r w:rsidRPr="00865C5A">
        <w:rPr>
          <w:rFonts w:ascii="Times New Roman" w:hAnsi="Times New Roman"/>
        </w:rPr>
        <w:t xml:space="preserve"> the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>vendor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  <w:spacing w:val="-1"/>
        </w:rPr>
        <w:t>record.</w:t>
      </w:r>
      <w:r w:rsidR="00865C5A" w:rsidRPr="00865C5A">
        <w:rPr>
          <w:noProof/>
        </w:rPr>
        <w:t xml:space="preserve"> </w:t>
      </w:r>
    </w:p>
    <w:p w:rsidR="00AF1E44" w:rsidRDefault="00AF1E44" w:rsidP="00AF1E44">
      <w:pPr>
        <w:widowControl w:val="0"/>
        <w:numPr>
          <w:ilvl w:val="0"/>
          <w:numId w:val="43"/>
        </w:numPr>
        <w:tabs>
          <w:tab w:val="left" w:pos="821"/>
        </w:tabs>
      </w:pPr>
      <w:r w:rsidRPr="00865C5A">
        <w:rPr>
          <w:spacing w:val="-1"/>
        </w:rPr>
        <w:t>Click</w:t>
      </w:r>
      <w:r w:rsidRPr="00865C5A">
        <w:t xml:space="preserve"> </w:t>
      </w:r>
      <w:r w:rsidRPr="00865C5A">
        <w:rPr>
          <w:b/>
          <w:spacing w:val="-1"/>
        </w:rPr>
        <w:t xml:space="preserve">Account </w:t>
      </w:r>
      <w:r w:rsidRPr="00865C5A">
        <w:rPr>
          <w:b/>
        </w:rPr>
        <w:t>Distribution</w:t>
      </w:r>
      <w:r w:rsidRPr="00865C5A">
        <w:t>.</w:t>
      </w:r>
    </w:p>
    <w:p w:rsidR="00865C5A" w:rsidRPr="00865C5A" w:rsidRDefault="00865C5A" w:rsidP="00AF1E44">
      <w:pPr>
        <w:widowControl w:val="0"/>
        <w:numPr>
          <w:ilvl w:val="0"/>
          <w:numId w:val="43"/>
        </w:numPr>
        <w:tabs>
          <w:tab w:val="left" w:pos="821"/>
        </w:tabs>
      </w:pPr>
      <w:r>
        <w:t xml:space="preserve">Click the pull down menu for Distribution and choose </w:t>
      </w:r>
      <w:r w:rsidRPr="00865C5A">
        <w:rPr>
          <w:b/>
        </w:rPr>
        <w:t>Amount</w:t>
      </w:r>
      <w:r>
        <w:t xml:space="preserve"> or </w:t>
      </w:r>
      <w:r w:rsidRPr="00865C5A">
        <w:rPr>
          <w:b/>
        </w:rPr>
        <w:t>Percent</w:t>
      </w:r>
    </w:p>
    <w:p w:rsidR="00AF1E44" w:rsidRPr="00865C5A" w:rsidRDefault="00AF1E44" w:rsidP="00AF1E44">
      <w:pPr>
        <w:pStyle w:val="BodyText"/>
        <w:widowControl w:val="0"/>
        <w:numPr>
          <w:ilvl w:val="0"/>
          <w:numId w:val="43"/>
        </w:numPr>
        <w:tabs>
          <w:tab w:val="left" w:pos="821"/>
        </w:tabs>
        <w:ind w:right="246"/>
        <w:rPr>
          <w:rFonts w:ascii="Times New Roman" w:hAnsi="Times New Roman"/>
        </w:rPr>
      </w:pPr>
      <w:r w:rsidRPr="00865C5A">
        <w:rPr>
          <w:rFonts w:ascii="Times New Roman" w:hAnsi="Times New Roman"/>
          <w:spacing w:val="-1"/>
        </w:rPr>
        <w:t>Click</w:t>
      </w:r>
      <w:r w:rsidRPr="00865C5A">
        <w:rPr>
          <w:rFonts w:ascii="Times New Roman" w:hAnsi="Times New Roman"/>
        </w:rPr>
        <w:t xml:space="preserve"> in the</w:t>
      </w:r>
      <w:r w:rsidRPr="00865C5A">
        <w:rPr>
          <w:rFonts w:ascii="Times New Roman" w:hAnsi="Times New Roman"/>
          <w:spacing w:val="-1"/>
        </w:rPr>
        <w:t xml:space="preserve"> row</w:t>
      </w:r>
      <w:r w:rsidRPr="00865C5A">
        <w:rPr>
          <w:rFonts w:ascii="Times New Roman" w:hAnsi="Times New Roman"/>
        </w:rPr>
        <w:t xml:space="preserve"> #1 </w:t>
      </w:r>
      <w:r w:rsidRPr="00865C5A">
        <w:rPr>
          <w:rFonts w:ascii="Times New Roman" w:hAnsi="Times New Roman"/>
          <w:b/>
          <w:spacing w:val="-1"/>
        </w:rPr>
        <w:t>Account</w:t>
      </w:r>
      <w:r w:rsidRPr="00865C5A">
        <w:rPr>
          <w:rFonts w:ascii="Times New Roman" w:hAnsi="Times New Roman"/>
          <w:b/>
        </w:rPr>
        <w:t xml:space="preserve"> </w:t>
      </w:r>
      <w:r w:rsidRPr="00865C5A">
        <w:rPr>
          <w:rFonts w:ascii="Times New Roman" w:hAnsi="Times New Roman"/>
        </w:rPr>
        <w:t xml:space="preserve">lookup </w:t>
      </w:r>
      <w:r w:rsidRPr="00865C5A">
        <w:rPr>
          <w:rFonts w:ascii="Times New Roman" w:hAnsi="Times New Roman"/>
          <w:spacing w:val="-1"/>
        </w:rPr>
        <w:t>table,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 xml:space="preserve">choose </w:t>
      </w:r>
      <w:r w:rsidRPr="00865C5A">
        <w:rPr>
          <w:rFonts w:ascii="Times New Roman" w:hAnsi="Times New Roman"/>
        </w:rPr>
        <w:t xml:space="preserve">the </w:t>
      </w:r>
      <w:r w:rsidRPr="00865C5A">
        <w:rPr>
          <w:rFonts w:ascii="Times New Roman" w:hAnsi="Times New Roman"/>
          <w:spacing w:val="-1"/>
        </w:rPr>
        <w:t>first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account,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  <w:spacing w:val="-1"/>
        </w:rPr>
        <w:t>and</w:t>
      </w:r>
      <w:r w:rsidRPr="00865C5A">
        <w:rPr>
          <w:rFonts w:ascii="Times New Roman" w:hAnsi="Times New Roman"/>
        </w:rPr>
        <w:t xml:space="preserve"> enter the</w:t>
      </w:r>
      <w:r w:rsidRPr="00865C5A">
        <w:rPr>
          <w:rFonts w:ascii="Times New Roman" w:hAnsi="Times New Roman"/>
          <w:spacing w:val="65"/>
        </w:rPr>
        <w:t xml:space="preserve"> </w:t>
      </w:r>
      <w:r w:rsidRPr="00865C5A">
        <w:rPr>
          <w:rFonts w:ascii="Times New Roman" w:hAnsi="Times New Roman"/>
          <w:spacing w:val="-1"/>
        </w:rPr>
        <w:t>amount</w:t>
      </w:r>
      <w:r w:rsidR="00865C5A">
        <w:rPr>
          <w:rFonts w:ascii="Times New Roman" w:hAnsi="Times New Roman"/>
          <w:spacing w:val="-1"/>
        </w:rPr>
        <w:t>/percent</w:t>
      </w:r>
      <w:r w:rsidRPr="00865C5A">
        <w:rPr>
          <w:rFonts w:ascii="Times New Roman" w:hAnsi="Times New Roman"/>
        </w:rPr>
        <w:t xml:space="preserve"> of the</w:t>
      </w:r>
      <w:r w:rsidRPr="00865C5A">
        <w:rPr>
          <w:rFonts w:ascii="Times New Roman" w:hAnsi="Times New Roman"/>
          <w:spacing w:val="-2"/>
        </w:rPr>
        <w:t xml:space="preserve"> </w:t>
      </w:r>
      <w:r w:rsidRPr="00865C5A">
        <w:rPr>
          <w:rFonts w:ascii="Times New Roman" w:hAnsi="Times New Roman"/>
        </w:rPr>
        <w:t>distribution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</w:rPr>
        <w:t>in the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  <w:b/>
          <w:spacing w:val="-1"/>
        </w:rPr>
        <w:t>Amount</w:t>
      </w:r>
      <w:r w:rsidR="00865C5A">
        <w:rPr>
          <w:rFonts w:ascii="Times New Roman" w:hAnsi="Times New Roman"/>
          <w:b/>
          <w:spacing w:val="-1"/>
        </w:rPr>
        <w:t>/Percent</w:t>
      </w:r>
      <w:r w:rsidRPr="00865C5A">
        <w:rPr>
          <w:rFonts w:ascii="Times New Roman" w:hAnsi="Times New Roman"/>
          <w:b/>
        </w:rPr>
        <w:t xml:space="preserve"> </w:t>
      </w:r>
      <w:r w:rsidRPr="00865C5A">
        <w:rPr>
          <w:rFonts w:ascii="Times New Roman" w:hAnsi="Times New Roman"/>
          <w:spacing w:val="-1"/>
        </w:rPr>
        <w:t>field.</w:t>
      </w:r>
    </w:p>
    <w:p w:rsidR="00AF1E44" w:rsidRPr="00865C5A" w:rsidRDefault="00AF1E44" w:rsidP="00716944">
      <w:pPr>
        <w:pStyle w:val="BodyText"/>
        <w:widowControl w:val="0"/>
        <w:numPr>
          <w:ilvl w:val="0"/>
          <w:numId w:val="43"/>
        </w:numPr>
        <w:tabs>
          <w:tab w:val="left" w:pos="821"/>
        </w:tabs>
        <w:ind w:right="321"/>
        <w:jc w:val="left"/>
        <w:rPr>
          <w:rFonts w:ascii="Times New Roman" w:hAnsi="Times New Roman"/>
        </w:rPr>
      </w:pPr>
      <w:r w:rsidRPr="00865C5A">
        <w:rPr>
          <w:rFonts w:ascii="Times New Roman" w:hAnsi="Times New Roman"/>
          <w:spacing w:val="-1"/>
        </w:rPr>
        <w:t>Click</w:t>
      </w:r>
      <w:r w:rsidRPr="00865C5A">
        <w:rPr>
          <w:rFonts w:ascii="Times New Roman" w:hAnsi="Times New Roman"/>
        </w:rPr>
        <w:t xml:space="preserve"> in the</w:t>
      </w:r>
      <w:r w:rsidRPr="00865C5A">
        <w:rPr>
          <w:rFonts w:ascii="Times New Roman" w:hAnsi="Times New Roman"/>
          <w:spacing w:val="-1"/>
        </w:rPr>
        <w:t xml:space="preserve"> row</w:t>
      </w:r>
      <w:r w:rsidRPr="00865C5A">
        <w:rPr>
          <w:rFonts w:ascii="Times New Roman" w:hAnsi="Times New Roman"/>
        </w:rPr>
        <w:t xml:space="preserve"> #2 </w:t>
      </w:r>
      <w:r w:rsidRPr="00865C5A">
        <w:rPr>
          <w:rFonts w:ascii="Times New Roman" w:hAnsi="Times New Roman"/>
          <w:b/>
          <w:spacing w:val="-1"/>
        </w:rPr>
        <w:t>Account</w:t>
      </w:r>
      <w:r w:rsidRPr="00865C5A">
        <w:rPr>
          <w:rFonts w:ascii="Times New Roman" w:hAnsi="Times New Roman"/>
          <w:b/>
        </w:rPr>
        <w:t xml:space="preserve"> </w:t>
      </w:r>
      <w:r w:rsidRPr="00865C5A">
        <w:rPr>
          <w:rFonts w:ascii="Times New Roman" w:hAnsi="Times New Roman"/>
        </w:rPr>
        <w:t xml:space="preserve">lookup </w:t>
      </w:r>
      <w:r w:rsidRPr="00865C5A">
        <w:rPr>
          <w:rFonts w:ascii="Times New Roman" w:hAnsi="Times New Roman"/>
          <w:spacing w:val="-1"/>
        </w:rPr>
        <w:t>table,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 xml:space="preserve">choose </w:t>
      </w:r>
      <w:r w:rsidRPr="00865C5A">
        <w:rPr>
          <w:rFonts w:ascii="Times New Roman" w:hAnsi="Times New Roman"/>
        </w:rPr>
        <w:t xml:space="preserve">the </w:t>
      </w:r>
      <w:r w:rsidRPr="00865C5A">
        <w:rPr>
          <w:rFonts w:ascii="Times New Roman" w:hAnsi="Times New Roman"/>
          <w:spacing w:val="-1"/>
        </w:rPr>
        <w:t>second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account,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  <w:spacing w:val="-1"/>
        </w:rPr>
        <w:t>and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  <w:spacing w:val="-1"/>
        </w:rPr>
        <w:t>enter</w:t>
      </w:r>
      <w:r w:rsidRPr="00865C5A">
        <w:rPr>
          <w:rFonts w:ascii="Times New Roman" w:hAnsi="Times New Roman"/>
          <w:spacing w:val="77"/>
        </w:rPr>
        <w:t xml:space="preserve"> </w:t>
      </w:r>
      <w:r w:rsidRPr="00865C5A">
        <w:rPr>
          <w:rFonts w:ascii="Times New Roman" w:hAnsi="Times New Roman"/>
        </w:rPr>
        <w:t xml:space="preserve">the </w:t>
      </w:r>
      <w:r w:rsidRPr="00865C5A">
        <w:rPr>
          <w:rFonts w:ascii="Times New Roman" w:hAnsi="Times New Roman"/>
          <w:spacing w:val="-1"/>
        </w:rPr>
        <w:t>amount</w:t>
      </w:r>
      <w:r w:rsidR="00865C5A">
        <w:rPr>
          <w:rFonts w:ascii="Times New Roman" w:hAnsi="Times New Roman"/>
          <w:spacing w:val="-1"/>
        </w:rPr>
        <w:t>/percent</w:t>
      </w:r>
      <w:r w:rsidRPr="00865C5A">
        <w:rPr>
          <w:rFonts w:ascii="Times New Roman" w:hAnsi="Times New Roman"/>
        </w:rPr>
        <w:t xml:space="preserve"> of </w:t>
      </w:r>
      <w:r w:rsidRPr="00865C5A">
        <w:rPr>
          <w:rFonts w:ascii="Times New Roman" w:hAnsi="Times New Roman"/>
        </w:rPr>
        <w:lastRenderedPageBreak/>
        <w:t>the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>distribution in the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  <w:b/>
          <w:spacing w:val="-1"/>
        </w:rPr>
        <w:t>Amount</w:t>
      </w:r>
      <w:r w:rsidR="00865C5A">
        <w:rPr>
          <w:rFonts w:ascii="Times New Roman" w:hAnsi="Times New Roman"/>
          <w:b/>
          <w:spacing w:val="-1"/>
        </w:rPr>
        <w:t>/Percent</w:t>
      </w:r>
      <w:r w:rsidRPr="00865C5A">
        <w:rPr>
          <w:rFonts w:ascii="Times New Roman" w:hAnsi="Times New Roman"/>
          <w:b/>
        </w:rPr>
        <w:t xml:space="preserve"> </w:t>
      </w:r>
      <w:r w:rsidRPr="00865C5A">
        <w:rPr>
          <w:rFonts w:ascii="Times New Roman" w:hAnsi="Times New Roman"/>
        </w:rPr>
        <w:t>field.</w:t>
      </w:r>
    </w:p>
    <w:p w:rsidR="00AF1E44" w:rsidRPr="00865C5A" w:rsidRDefault="00AF1E44" w:rsidP="00AF1E44">
      <w:pPr>
        <w:pStyle w:val="BodyText"/>
        <w:widowControl w:val="0"/>
        <w:numPr>
          <w:ilvl w:val="0"/>
          <w:numId w:val="43"/>
        </w:numPr>
        <w:tabs>
          <w:tab w:val="left" w:pos="821"/>
        </w:tabs>
        <w:ind w:right="512"/>
        <w:rPr>
          <w:rFonts w:ascii="Times New Roman" w:hAnsi="Times New Roman"/>
        </w:rPr>
      </w:pPr>
      <w:r w:rsidRPr="00865C5A">
        <w:rPr>
          <w:rFonts w:ascii="Times New Roman" w:hAnsi="Times New Roman"/>
        </w:rPr>
        <w:t xml:space="preserve">Add </w:t>
      </w:r>
      <w:r w:rsidRPr="00865C5A">
        <w:rPr>
          <w:rFonts w:ascii="Times New Roman" w:hAnsi="Times New Roman"/>
          <w:spacing w:val="-1"/>
        </w:rPr>
        <w:t>additional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accounts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  <w:spacing w:val="-1"/>
        </w:rPr>
        <w:t>and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  <w:spacing w:val="-1"/>
        </w:rPr>
        <w:t>amounts</w:t>
      </w:r>
      <w:r w:rsidRPr="00865C5A">
        <w:rPr>
          <w:rFonts w:ascii="Times New Roman" w:hAnsi="Times New Roman"/>
        </w:rPr>
        <w:t xml:space="preserve"> as </w:t>
      </w:r>
      <w:r w:rsidRPr="00865C5A">
        <w:rPr>
          <w:rFonts w:ascii="Times New Roman" w:hAnsi="Times New Roman"/>
          <w:spacing w:val="-1"/>
        </w:rPr>
        <w:t>needed.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</w:rPr>
        <w:t xml:space="preserve">If </w:t>
      </w:r>
      <w:r w:rsidRPr="00865C5A">
        <w:rPr>
          <w:rFonts w:ascii="Times New Roman" w:hAnsi="Times New Roman"/>
          <w:spacing w:val="-2"/>
        </w:rPr>
        <w:t>you</w:t>
      </w:r>
      <w:r w:rsidRPr="00865C5A">
        <w:rPr>
          <w:rFonts w:ascii="Times New Roman" w:hAnsi="Times New Roman"/>
        </w:rPr>
        <w:t xml:space="preserve"> need to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  <w:spacing w:val="-1"/>
        </w:rPr>
        <w:t>add</w:t>
      </w:r>
      <w:r w:rsidRPr="00865C5A">
        <w:rPr>
          <w:rFonts w:ascii="Times New Roman" w:hAnsi="Times New Roman"/>
        </w:rPr>
        <w:t xml:space="preserve"> more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>than</w:t>
      </w:r>
      <w:r w:rsidRPr="00865C5A">
        <w:rPr>
          <w:rFonts w:ascii="Times New Roman" w:hAnsi="Times New Roman"/>
          <w:spacing w:val="63"/>
        </w:rPr>
        <w:t xml:space="preserve"> </w:t>
      </w:r>
      <w:r w:rsidRPr="00865C5A">
        <w:rPr>
          <w:rFonts w:ascii="Times New Roman" w:hAnsi="Times New Roman"/>
          <w:spacing w:val="-1"/>
        </w:rPr>
        <w:t>three accounts,</w:t>
      </w:r>
      <w:r w:rsidRPr="00865C5A">
        <w:rPr>
          <w:rFonts w:ascii="Times New Roman" w:hAnsi="Times New Roman"/>
        </w:rPr>
        <w:t xml:space="preserve"> &lt;</w:t>
      </w:r>
      <w:r w:rsidRPr="00865C5A">
        <w:rPr>
          <w:rFonts w:ascii="Times New Roman" w:hAnsi="Times New Roman"/>
          <w:b/>
        </w:rPr>
        <w:t>Tab</w:t>
      </w:r>
      <w:r w:rsidRPr="00865C5A">
        <w:rPr>
          <w:rFonts w:ascii="Times New Roman" w:hAnsi="Times New Roman"/>
        </w:rPr>
        <w:t>&gt;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>to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</w:rPr>
        <w:t>the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  <w:b/>
          <w:spacing w:val="-1"/>
        </w:rPr>
        <w:t xml:space="preserve">More </w:t>
      </w:r>
      <w:r w:rsidRPr="00865C5A">
        <w:rPr>
          <w:rFonts w:ascii="Times New Roman" w:hAnsi="Times New Roman"/>
          <w:b/>
        </w:rPr>
        <w:t xml:space="preserve">Lines </w:t>
      </w:r>
      <w:r w:rsidRPr="00865C5A">
        <w:rPr>
          <w:rFonts w:ascii="Times New Roman" w:hAnsi="Times New Roman"/>
        </w:rPr>
        <w:t xml:space="preserve">link </w:t>
      </w:r>
      <w:r w:rsidRPr="00865C5A">
        <w:rPr>
          <w:rFonts w:ascii="Times New Roman" w:hAnsi="Times New Roman"/>
          <w:spacing w:val="-1"/>
        </w:rPr>
        <w:t>and</w:t>
      </w:r>
      <w:r w:rsidRPr="00865C5A">
        <w:rPr>
          <w:rFonts w:ascii="Times New Roman" w:hAnsi="Times New Roman"/>
          <w:spacing w:val="3"/>
        </w:rPr>
        <w:t xml:space="preserve"> </w:t>
      </w:r>
      <w:r w:rsidRPr="00865C5A">
        <w:rPr>
          <w:rFonts w:ascii="Times New Roman" w:hAnsi="Times New Roman"/>
          <w:spacing w:val="-1"/>
        </w:rPr>
        <w:t>press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&lt;</w:t>
      </w:r>
      <w:r w:rsidRPr="00865C5A">
        <w:rPr>
          <w:rFonts w:ascii="Times New Roman" w:hAnsi="Times New Roman"/>
          <w:b/>
          <w:spacing w:val="-1"/>
        </w:rPr>
        <w:t>Enter</w:t>
      </w:r>
      <w:r w:rsidRPr="00865C5A">
        <w:rPr>
          <w:rFonts w:ascii="Times New Roman" w:hAnsi="Times New Roman"/>
          <w:spacing w:val="-1"/>
        </w:rPr>
        <w:t xml:space="preserve">&gt; </w:t>
      </w:r>
      <w:r w:rsidRPr="00865C5A">
        <w:rPr>
          <w:rFonts w:ascii="Times New Roman" w:hAnsi="Times New Roman"/>
        </w:rPr>
        <w:t>to add two</w:t>
      </w:r>
      <w:r w:rsidRPr="00865C5A">
        <w:rPr>
          <w:rFonts w:ascii="Times New Roman" w:hAnsi="Times New Roman"/>
          <w:spacing w:val="49"/>
        </w:rPr>
        <w:t xml:space="preserve"> </w:t>
      </w:r>
      <w:r w:rsidRPr="00865C5A">
        <w:rPr>
          <w:rFonts w:ascii="Times New Roman" w:hAnsi="Times New Roman"/>
          <w:spacing w:val="-1"/>
        </w:rPr>
        <w:t>additional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rows</w:t>
      </w:r>
      <w:r w:rsidRPr="00865C5A">
        <w:rPr>
          <w:rFonts w:ascii="Times New Roman" w:hAnsi="Times New Roman"/>
        </w:rPr>
        <w:t xml:space="preserve"> to the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>list.</w:t>
      </w:r>
    </w:p>
    <w:p w:rsidR="00AF1E44" w:rsidRPr="00865C5A" w:rsidRDefault="00AF1E44" w:rsidP="00AF1E44">
      <w:pPr>
        <w:pStyle w:val="BodyText"/>
        <w:widowControl w:val="0"/>
        <w:numPr>
          <w:ilvl w:val="0"/>
          <w:numId w:val="43"/>
        </w:numPr>
        <w:tabs>
          <w:tab w:val="left" w:pos="821"/>
        </w:tabs>
        <w:ind w:right="808"/>
        <w:rPr>
          <w:rFonts w:ascii="Times New Roman" w:hAnsi="Times New Roman"/>
        </w:rPr>
      </w:pPr>
      <w:r w:rsidRPr="00865C5A">
        <w:rPr>
          <w:rFonts w:ascii="Times New Roman" w:hAnsi="Times New Roman"/>
          <w:spacing w:val="-1"/>
        </w:rPr>
        <w:t>Click</w:t>
      </w:r>
      <w:r w:rsidRPr="00865C5A">
        <w:rPr>
          <w:rFonts w:ascii="Times New Roman" w:hAnsi="Times New Roman"/>
        </w:rPr>
        <w:t xml:space="preserve"> the </w:t>
      </w:r>
      <w:r w:rsidRPr="00865C5A">
        <w:rPr>
          <w:rFonts w:ascii="Times New Roman" w:hAnsi="Times New Roman"/>
          <w:b/>
          <w:spacing w:val="-1"/>
        </w:rPr>
        <w:t>Submit</w:t>
      </w:r>
      <w:r w:rsidRPr="00865C5A">
        <w:rPr>
          <w:rFonts w:ascii="Times New Roman" w:hAnsi="Times New Roman"/>
          <w:b/>
          <w:spacing w:val="1"/>
        </w:rPr>
        <w:t xml:space="preserve"> </w:t>
      </w:r>
      <w:r w:rsidRPr="00865C5A">
        <w:rPr>
          <w:rFonts w:ascii="Times New Roman" w:hAnsi="Times New Roman"/>
        </w:rPr>
        <w:t xml:space="preserve">button to </w:t>
      </w:r>
      <w:r w:rsidRPr="00865C5A">
        <w:rPr>
          <w:rFonts w:ascii="Times New Roman" w:hAnsi="Times New Roman"/>
          <w:spacing w:val="-1"/>
        </w:rPr>
        <w:t xml:space="preserve">save </w:t>
      </w:r>
      <w:r w:rsidRPr="00865C5A">
        <w:rPr>
          <w:rFonts w:ascii="Times New Roman" w:hAnsi="Times New Roman"/>
        </w:rPr>
        <w:t xml:space="preserve">the </w:t>
      </w:r>
      <w:r w:rsidRPr="00865C5A">
        <w:rPr>
          <w:rFonts w:ascii="Times New Roman" w:hAnsi="Times New Roman"/>
          <w:spacing w:val="-1"/>
        </w:rPr>
        <w:t>account</w:t>
      </w:r>
      <w:r w:rsidRPr="00865C5A">
        <w:rPr>
          <w:rFonts w:ascii="Times New Roman" w:hAnsi="Times New Roman"/>
        </w:rPr>
        <w:t xml:space="preserve"> distribution </w:t>
      </w:r>
      <w:r w:rsidRPr="00865C5A">
        <w:rPr>
          <w:rFonts w:ascii="Times New Roman" w:hAnsi="Times New Roman"/>
          <w:spacing w:val="-1"/>
        </w:rPr>
        <w:t>information</w:t>
      </w:r>
      <w:r w:rsidRPr="00865C5A">
        <w:rPr>
          <w:rFonts w:ascii="Times New Roman" w:hAnsi="Times New Roman"/>
        </w:rPr>
        <w:t xml:space="preserve"> to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</w:rPr>
        <w:t>the</w:t>
      </w:r>
      <w:r w:rsidRPr="00865C5A">
        <w:rPr>
          <w:rFonts w:ascii="Times New Roman" w:hAnsi="Times New Roman"/>
          <w:spacing w:val="51"/>
        </w:rPr>
        <w:t xml:space="preserve"> </w:t>
      </w:r>
      <w:r w:rsidRPr="00865C5A">
        <w:rPr>
          <w:rFonts w:ascii="Times New Roman" w:hAnsi="Times New Roman"/>
          <w:spacing w:val="-1"/>
        </w:rPr>
        <w:t>vendor record.</w:t>
      </w:r>
    </w:p>
    <w:p w:rsidR="00AF1E44" w:rsidRPr="00865C5A" w:rsidRDefault="00AF1E44" w:rsidP="00AF1E44">
      <w:pPr>
        <w:spacing w:before="1"/>
        <w:rPr>
          <w:sz w:val="16"/>
          <w:szCs w:val="16"/>
        </w:rPr>
      </w:pPr>
    </w:p>
    <w:p w:rsidR="00AF1E44" w:rsidRPr="00865C5A" w:rsidRDefault="00AF1E44" w:rsidP="00865C5A">
      <w:pPr>
        <w:pStyle w:val="BodyText"/>
        <w:ind w:left="100" w:right="250"/>
        <w:jc w:val="left"/>
        <w:rPr>
          <w:rFonts w:ascii="Times New Roman" w:hAnsi="Times New Roman"/>
        </w:rPr>
      </w:pPr>
      <w:r w:rsidRPr="00865C5A">
        <w:rPr>
          <w:rFonts w:ascii="Times New Roman" w:hAnsi="Times New Roman"/>
          <w:spacing w:val="-1"/>
        </w:rPr>
        <w:t>Each</w:t>
      </w:r>
      <w:r w:rsidRPr="00865C5A">
        <w:rPr>
          <w:rFonts w:ascii="Times New Roman" w:hAnsi="Times New Roman"/>
        </w:rPr>
        <w:t xml:space="preserve"> time</w:t>
      </w:r>
      <w:r w:rsidRPr="00865C5A">
        <w:rPr>
          <w:rFonts w:ascii="Times New Roman" w:hAnsi="Times New Roman"/>
          <w:spacing w:val="4"/>
        </w:rPr>
        <w:t xml:space="preserve"> </w:t>
      </w:r>
      <w:r w:rsidRPr="00865C5A">
        <w:rPr>
          <w:rFonts w:ascii="Times New Roman" w:hAnsi="Times New Roman"/>
          <w:spacing w:val="-2"/>
        </w:rPr>
        <w:t>you</w:t>
      </w:r>
      <w:r w:rsidRPr="00865C5A">
        <w:rPr>
          <w:rFonts w:ascii="Times New Roman" w:hAnsi="Times New Roman"/>
        </w:rPr>
        <w:t xml:space="preserve"> enter a</w:t>
      </w:r>
      <w:r w:rsidRPr="00865C5A">
        <w:rPr>
          <w:rFonts w:ascii="Times New Roman" w:hAnsi="Times New Roman"/>
          <w:spacing w:val="-2"/>
        </w:rPr>
        <w:t xml:space="preserve"> </w:t>
      </w:r>
      <w:r w:rsidRPr="00865C5A">
        <w:rPr>
          <w:rFonts w:ascii="Times New Roman" w:hAnsi="Times New Roman"/>
        </w:rPr>
        <w:t xml:space="preserve">new bill </w:t>
      </w:r>
      <w:r w:rsidRPr="00865C5A">
        <w:rPr>
          <w:rFonts w:ascii="Times New Roman" w:hAnsi="Times New Roman"/>
          <w:spacing w:val="-1"/>
        </w:rPr>
        <w:t xml:space="preserve">for </w:t>
      </w:r>
      <w:r w:rsidRPr="00865C5A">
        <w:rPr>
          <w:rFonts w:ascii="Times New Roman" w:hAnsi="Times New Roman"/>
        </w:rPr>
        <w:t>a</w:t>
      </w:r>
      <w:r w:rsidRPr="00865C5A">
        <w:rPr>
          <w:rFonts w:ascii="Times New Roman" w:hAnsi="Times New Roman"/>
          <w:spacing w:val="-1"/>
        </w:rPr>
        <w:t xml:space="preserve"> vendor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</w:rPr>
        <w:t xml:space="preserve">that has an </w:t>
      </w:r>
      <w:r w:rsidRPr="00865C5A">
        <w:rPr>
          <w:rFonts w:ascii="Times New Roman" w:hAnsi="Times New Roman"/>
          <w:spacing w:val="-1"/>
        </w:rPr>
        <w:t>account</w:t>
      </w:r>
      <w:r w:rsidRPr="00865C5A">
        <w:rPr>
          <w:rFonts w:ascii="Times New Roman" w:hAnsi="Times New Roman"/>
        </w:rPr>
        <w:t xml:space="preserve"> distribution,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  <w:spacing w:val="-2"/>
        </w:rPr>
        <w:t>you</w:t>
      </w:r>
      <w:r w:rsidRPr="00865C5A">
        <w:rPr>
          <w:rFonts w:ascii="Times New Roman" w:hAnsi="Times New Roman"/>
        </w:rPr>
        <w:t xml:space="preserve"> will be</w:t>
      </w:r>
      <w:r w:rsidRPr="00865C5A">
        <w:rPr>
          <w:rFonts w:ascii="Times New Roman" w:hAnsi="Times New Roman"/>
          <w:spacing w:val="35"/>
        </w:rPr>
        <w:t xml:space="preserve"> </w:t>
      </w:r>
      <w:r w:rsidRPr="00865C5A">
        <w:rPr>
          <w:rFonts w:ascii="Times New Roman" w:hAnsi="Times New Roman"/>
          <w:spacing w:val="-1"/>
        </w:rPr>
        <w:t xml:space="preserve">asked </w:t>
      </w:r>
      <w:r w:rsidRPr="00865C5A">
        <w:rPr>
          <w:rFonts w:ascii="Times New Roman" w:hAnsi="Times New Roman"/>
        </w:rPr>
        <w:t>if</w:t>
      </w:r>
      <w:r w:rsidRPr="00865C5A">
        <w:rPr>
          <w:rFonts w:ascii="Times New Roman" w:hAnsi="Times New Roman"/>
          <w:spacing w:val="4"/>
        </w:rPr>
        <w:t xml:space="preserve"> </w:t>
      </w:r>
      <w:r w:rsidRPr="00865C5A">
        <w:rPr>
          <w:rFonts w:ascii="Times New Roman" w:hAnsi="Times New Roman"/>
          <w:spacing w:val="-2"/>
        </w:rPr>
        <w:t>you</w:t>
      </w:r>
      <w:r w:rsidRPr="00865C5A">
        <w:rPr>
          <w:rFonts w:ascii="Times New Roman" w:hAnsi="Times New Roman"/>
        </w:rPr>
        <w:t xml:space="preserve"> wish to apply</w:t>
      </w:r>
      <w:r w:rsidRPr="00865C5A">
        <w:rPr>
          <w:rFonts w:ascii="Times New Roman" w:hAnsi="Times New Roman"/>
          <w:spacing w:val="-3"/>
        </w:rPr>
        <w:t xml:space="preserve"> </w:t>
      </w:r>
      <w:r w:rsidRPr="00865C5A">
        <w:rPr>
          <w:rFonts w:ascii="Times New Roman" w:hAnsi="Times New Roman"/>
        </w:rPr>
        <w:t>the distribution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</w:rPr>
        <w:t>options to the bill.</w:t>
      </w:r>
    </w:p>
    <w:p w:rsidR="00AF1E44" w:rsidRPr="00865C5A" w:rsidRDefault="00AF1E44" w:rsidP="00AF1E44">
      <w:pPr>
        <w:rPr>
          <w:sz w:val="16"/>
          <w:szCs w:val="16"/>
        </w:rPr>
      </w:pPr>
    </w:p>
    <w:p w:rsidR="00AF1E44" w:rsidRPr="00865C5A" w:rsidRDefault="00AF1E44" w:rsidP="00AF1E44">
      <w:pPr>
        <w:pStyle w:val="BodyText"/>
        <w:ind w:left="100" w:right="30"/>
        <w:rPr>
          <w:rFonts w:ascii="Times New Roman" w:hAnsi="Times New Roman"/>
        </w:rPr>
      </w:pPr>
      <w:r w:rsidRPr="00865C5A">
        <w:rPr>
          <w:rFonts w:ascii="Times New Roman" w:hAnsi="Times New Roman"/>
          <w:spacing w:val="-1"/>
        </w:rPr>
        <w:t>Click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b/>
        </w:rPr>
        <w:t>OK</w:t>
      </w:r>
      <w:r w:rsidRPr="00865C5A">
        <w:rPr>
          <w:rFonts w:ascii="Times New Roman" w:hAnsi="Times New Roman"/>
          <w:b/>
          <w:spacing w:val="-2"/>
        </w:rPr>
        <w:t xml:space="preserve"> </w:t>
      </w:r>
      <w:r w:rsidRPr="00865C5A">
        <w:rPr>
          <w:rFonts w:ascii="Times New Roman" w:hAnsi="Times New Roman"/>
        </w:rPr>
        <w:t>to apply</w:t>
      </w:r>
      <w:r w:rsidRPr="00865C5A">
        <w:rPr>
          <w:rFonts w:ascii="Times New Roman" w:hAnsi="Times New Roman"/>
          <w:spacing w:val="-5"/>
        </w:rPr>
        <w:t xml:space="preserve"> </w:t>
      </w:r>
      <w:r w:rsidRPr="00865C5A">
        <w:rPr>
          <w:rFonts w:ascii="Times New Roman" w:hAnsi="Times New Roman"/>
        </w:rPr>
        <w:t xml:space="preserve">the distribution or </w:t>
      </w:r>
      <w:r w:rsidRPr="00865C5A">
        <w:rPr>
          <w:rFonts w:ascii="Times New Roman" w:hAnsi="Times New Roman"/>
          <w:spacing w:val="-1"/>
        </w:rPr>
        <w:t>click</w:t>
      </w:r>
      <w:r w:rsidRPr="00865C5A">
        <w:rPr>
          <w:rFonts w:ascii="Times New Roman" w:hAnsi="Times New Roman"/>
          <w:spacing w:val="1"/>
        </w:rPr>
        <w:t xml:space="preserve"> </w:t>
      </w:r>
      <w:r w:rsidRPr="00865C5A">
        <w:rPr>
          <w:rFonts w:ascii="Times New Roman" w:hAnsi="Times New Roman"/>
          <w:b/>
        </w:rPr>
        <w:t xml:space="preserve">Cancel </w:t>
      </w:r>
      <w:r w:rsidRPr="00865C5A">
        <w:rPr>
          <w:rFonts w:ascii="Times New Roman" w:hAnsi="Times New Roman"/>
        </w:rPr>
        <w:t>to add a</w:t>
      </w:r>
      <w:r w:rsidRPr="00865C5A">
        <w:rPr>
          <w:rFonts w:ascii="Times New Roman" w:hAnsi="Times New Roman"/>
          <w:spacing w:val="-2"/>
        </w:rPr>
        <w:t xml:space="preserve"> </w:t>
      </w:r>
      <w:r w:rsidRPr="00865C5A">
        <w:rPr>
          <w:rFonts w:ascii="Times New Roman" w:hAnsi="Times New Roman"/>
        </w:rPr>
        <w:t>bill without the</w:t>
      </w:r>
      <w:r w:rsidRPr="00865C5A">
        <w:rPr>
          <w:rFonts w:ascii="Times New Roman" w:hAnsi="Times New Roman"/>
          <w:spacing w:val="-4"/>
        </w:rPr>
        <w:t xml:space="preserve"> </w:t>
      </w:r>
      <w:r w:rsidRPr="00865C5A">
        <w:rPr>
          <w:rFonts w:ascii="Times New Roman" w:hAnsi="Times New Roman"/>
        </w:rPr>
        <w:t>distribution</w:t>
      </w:r>
      <w:r w:rsidRPr="00865C5A">
        <w:rPr>
          <w:rFonts w:ascii="Times New Roman" w:hAnsi="Times New Roman"/>
          <w:spacing w:val="20"/>
        </w:rPr>
        <w:t xml:space="preserve"> </w:t>
      </w:r>
      <w:r w:rsidRPr="00865C5A">
        <w:rPr>
          <w:rFonts w:ascii="Times New Roman" w:hAnsi="Times New Roman"/>
          <w:spacing w:val="-1"/>
        </w:rPr>
        <w:t>amounts.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  <w:spacing w:val="-2"/>
        </w:rPr>
        <w:t>If</w:t>
      </w:r>
      <w:r w:rsidRPr="00865C5A">
        <w:rPr>
          <w:rFonts w:ascii="Times New Roman" w:hAnsi="Times New Roman"/>
          <w:spacing w:val="3"/>
        </w:rPr>
        <w:t xml:space="preserve"> </w:t>
      </w:r>
      <w:r w:rsidRPr="00865C5A">
        <w:rPr>
          <w:rFonts w:ascii="Times New Roman" w:hAnsi="Times New Roman"/>
          <w:spacing w:val="-2"/>
        </w:rPr>
        <w:t>you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click</w:t>
      </w:r>
      <w:r w:rsidRPr="00865C5A">
        <w:rPr>
          <w:rFonts w:ascii="Times New Roman" w:hAnsi="Times New Roman"/>
        </w:rPr>
        <w:t xml:space="preserve"> OK, the </w:t>
      </w:r>
      <w:r w:rsidRPr="00865C5A">
        <w:rPr>
          <w:rFonts w:ascii="Times New Roman" w:hAnsi="Times New Roman"/>
          <w:spacing w:val="-1"/>
        </w:rPr>
        <w:t>accounts</w:t>
      </w:r>
      <w:r w:rsidRPr="00865C5A">
        <w:rPr>
          <w:rFonts w:ascii="Times New Roman" w:hAnsi="Times New Roman"/>
        </w:rPr>
        <w:t xml:space="preserve"> will be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>listed on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</w:rPr>
        <w:t>the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  <w:i/>
        </w:rPr>
        <w:t xml:space="preserve">Bill </w:t>
      </w:r>
      <w:r w:rsidRPr="00865C5A">
        <w:rPr>
          <w:rFonts w:ascii="Times New Roman" w:hAnsi="Times New Roman"/>
          <w:i/>
          <w:spacing w:val="-1"/>
        </w:rPr>
        <w:t>Information</w:t>
      </w:r>
      <w:r w:rsidRPr="00865C5A">
        <w:rPr>
          <w:rFonts w:ascii="Times New Roman" w:hAnsi="Times New Roman"/>
          <w:i/>
        </w:rPr>
        <w:t xml:space="preserve"> </w:t>
      </w:r>
      <w:r w:rsidRPr="00865C5A">
        <w:rPr>
          <w:rFonts w:ascii="Times New Roman" w:hAnsi="Times New Roman"/>
          <w:spacing w:val="-1"/>
        </w:rPr>
        <w:t>screen.</w:t>
      </w:r>
      <w:r w:rsidRPr="00865C5A">
        <w:rPr>
          <w:rFonts w:ascii="Times New Roman" w:hAnsi="Times New Roman"/>
          <w:spacing w:val="2"/>
        </w:rPr>
        <w:t xml:space="preserve"> </w:t>
      </w:r>
      <w:r w:rsidRPr="00865C5A">
        <w:rPr>
          <w:rFonts w:ascii="Times New Roman" w:hAnsi="Times New Roman"/>
        </w:rPr>
        <w:t>You</w:t>
      </w:r>
      <w:r w:rsidRPr="00865C5A">
        <w:rPr>
          <w:rFonts w:ascii="Times New Roman" w:hAnsi="Times New Roman"/>
          <w:spacing w:val="59"/>
        </w:rPr>
        <w:t xml:space="preserve"> </w:t>
      </w:r>
      <w:r w:rsidRPr="00865C5A">
        <w:rPr>
          <w:rFonts w:ascii="Times New Roman" w:hAnsi="Times New Roman"/>
          <w:spacing w:val="-1"/>
        </w:rPr>
        <w:t>can</w:t>
      </w:r>
      <w:r w:rsidRPr="00865C5A">
        <w:rPr>
          <w:rFonts w:ascii="Times New Roman" w:hAnsi="Times New Roman"/>
        </w:rPr>
        <w:t xml:space="preserve"> </w:t>
      </w:r>
      <w:r w:rsidRPr="00865C5A">
        <w:rPr>
          <w:rFonts w:ascii="Times New Roman" w:hAnsi="Times New Roman"/>
          <w:spacing w:val="-1"/>
        </w:rPr>
        <w:t>edit</w:t>
      </w:r>
      <w:r w:rsidRPr="00865C5A">
        <w:rPr>
          <w:rFonts w:ascii="Times New Roman" w:hAnsi="Times New Roman"/>
        </w:rPr>
        <w:t xml:space="preserve"> or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>delete the</w:t>
      </w:r>
      <w:r w:rsidRPr="00865C5A">
        <w:rPr>
          <w:rFonts w:ascii="Times New Roman" w:hAnsi="Times New Roman"/>
          <w:spacing w:val="-1"/>
        </w:rPr>
        <w:t xml:space="preserve"> </w:t>
      </w:r>
      <w:r w:rsidRPr="00865C5A">
        <w:rPr>
          <w:rFonts w:ascii="Times New Roman" w:hAnsi="Times New Roman"/>
        </w:rPr>
        <w:t xml:space="preserve">accounts if </w:t>
      </w:r>
      <w:r w:rsidRPr="00865C5A">
        <w:rPr>
          <w:rFonts w:ascii="Times New Roman" w:hAnsi="Times New Roman"/>
          <w:spacing w:val="-1"/>
        </w:rPr>
        <w:t>needed.</w:t>
      </w:r>
    </w:p>
    <w:p w:rsidR="00AF1E44" w:rsidRDefault="00AF1E44" w:rsidP="00EE6B8A"/>
    <w:p w:rsidR="00AF1E44" w:rsidRPr="00865C5A" w:rsidRDefault="00865C5A" w:rsidP="00EE6B8A">
      <w:pPr>
        <w:rPr>
          <w:i/>
        </w:rPr>
      </w:pPr>
      <w:r w:rsidRPr="002A5F42">
        <w:t>(</w:t>
      </w:r>
      <w:r w:rsidRPr="002A5F42">
        <w:rPr>
          <w:i/>
        </w:rPr>
        <w:t xml:space="preserve">These procedures are defined on pg. </w:t>
      </w:r>
      <w:r w:rsidR="002A5F42" w:rsidRPr="002A5F42">
        <w:rPr>
          <w:i/>
        </w:rPr>
        <w:t>14</w:t>
      </w:r>
      <w:r w:rsidRPr="002A5F42">
        <w:rPr>
          <w:i/>
        </w:rPr>
        <w:t xml:space="preserve"> of your training guide.)</w:t>
      </w:r>
    </w:p>
    <w:p w:rsidR="00AF1E44" w:rsidRPr="00944CC6" w:rsidRDefault="00AF1E44" w:rsidP="00EE6B8A"/>
    <w:p w:rsidR="00A102A1" w:rsidRPr="00944CC6" w:rsidRDefault="00A102A1" w:rsidP="009D33CE">
      <w:pPr>
        <w:pStyle w:val="Heading1"/>
        <w:rPr>
          <w:color w:val="7F007F"/>
          <w:szCs w:val="28"/>
        </w:rPr>
      </w:pPr>
      <w:r w:rsidRPr="00944CC6">
        <w:t xml:space="preserve">Enter Open </w:t>
      </w:r>
      <w:r w:rsidR="005E1C01" w:rsidRPr="00944CC6">
        <w:t>Bills</w:t>
      </w:r>
      <w:r w:rsidR="00E350AC">
        <w:t xml:space="preserve"> </w:t>
      </w:r>
      <w:r w:rsidR="00441D7C">
        <w:t>(Using accrual accounting method)</w:t>
      </w:r>
    </w:p>
    <w:p w:rsidR="00A102A1" w:rsidRPr="00944CC6" w:rsidRDefault="00A102A1" w:rsidP="00A102A1">
      <w:pPr>
        <w:rPr>
          <w:b/>
          <w:bCs/>
        </w:rPr>
      </w:pPr>
    </w:p>
    <w:p w:rsidR="00441D7C" w:rsidRDefault="00441D7C" w:rsidP="00441D7C">
      <w:pPr>
        <w:pStyle w:val="BodyText"/>
        <w:ind w:left="100" w:right="574"/>
        <w:jc w:val="left"/>
        <w:rPr>
          <w:spacing w:val="-1"/>
        </w:rPr>
      </w:pPr>
      <w:r>
        <w:rPr>
          <w:noProof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column">
              <wp:posOffset>5901690</wp:posOffset>
            </wp:positionH>
            <wp:positionV relativeFrom="paragraph">
              <wp:posOffset>521970</wp:posOffset>
            </wp:positionV>
            <wp:extent cx="626110" cy="621030"/>
            <wp:effectExtent l="19050" t="0" r="2540" b="0"/>
            <wp:wrapTight wrapText="bothSides">
              <wp:wrapPolygon edited="0">
                <wp:start x="-657" y="0"/>
                <wp:lineTo x="-657" y="21202"/>
                <wp:lineTo x="21688" y="21202"/>
                <wp:lineTo x="21688" y="0"/>
                <wp:lineTo x="-657" y="0"/>
              </wp:wrapPolygon>
            </wp:wrapTight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Since </w:t>
      </w:r>
      <w:r>
        <w:rPr>
          <w:spacing w:val="-2"/>
        </w:rPr>
        <w:t>you</w:t>
      </w:r>
      <w:r>
        <w:t xml:space="preserve"> will be</w:t>
      </w:r>
      <w:r>
        <w:rPr>
          <w:spacing w:val="1"/>
        </w:rPr>
        <w:t xml:space="preserve">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Beginning Balance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Accounts</w:t>
      </w:r>
      <w:r>
        <w:t xml:space="preserve"> </w:t>
      </w:r>
      <w:r>
        <w:rPr>
          <w:spacing w:val="-1"/>
        </w:rPr>
        <w:t>Payable</w:t>
      </w:r>
      <w:r>
        <w:t xml:space="preserve"> account,</w:t>
      </w:r>
      <w:r>
        <w:rPr>
          <w:spacing w:val="73"/>
        </w:rPr>
        <w:t xml:space="preserve"> </w:t>
      </w:r>
      <w:r>
        <w:rPr>
          <w:spacing w:val="-1"/>
        </w:rPr>
        <w:t>you</w:t>
      </w:r>
      <w:r>
        <w:t xml:space="preserve"> will </w:t>
      </w:r>
      <w:r>
        <w:rPr>
          <w:spacing w:val="-1"/>
        </w:rPr>
        <w:t>need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rPr>
          <w:spacing w:val="-2"/>
        </w:rPr>
        <w:t>year</w:t>
      </w:r>
      <w:r>
        <w:t xml:space="preserve"> unpaid bills as a</w:t>
      </w:r>
      <w:r>
        <w:rPr>
          <w:spacing w:val="-2"/>
        </w:rPr>
        <w:t xml:space="preserve"> </w:t>
      </w:r>
      <w:r>
        <w:rPr>
          <w:spacing w:val="-1"/>
        </w:rPr>
        <w:t>“pseudo</w:t>
      </w:r>
      <w:r>
        <w:t xml:space="preserve"> bill”, </w:t>
      </w:r>
      <w:r>
        <w:rPr>
          <w:spacing w:val="-1"/>
        </w:rPr>
        <w:t>which</w:t>
      </w:r>
      <w:r>
        <w:t xml:space="preserve"> will have</w:t>
      </w:r>
      <w:r>
        <w:rPr>
          <w:spacing w:val="-2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rPr>
          <w:spacing w:val="-1"/>
        </w:rPr>
        <w:t>affect</w:t>
      </w:r>
      <w:r>
        <w:t xml:space="preserve"> on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Accounts</w:t>
      </w:r>
      <w:r>
        <w:rPr>
          <w:spacing w:val="2"/>
        </w:rPr>
        <w:t xml:space="preserve"> </w:t>
      </w:r>
      <w:r>
        <w:rPr>
          <w:spacing w:val="-1"/>
        </w:rPr>
        <w:t>Payable balance.</w:t>
      </w:r>
    </w:p>
    <w:p w:rsidR="00441D7C" w:rsidRDefault="00441D7C" w:rsidP="00441D7C">
      <w:pPr>
        <w:pStyle w:val="BodyText"/>
        <w:ind w:left="100" w:right="574"/>
        <w:jc w:val="left"/>
      </w:pPr>
    </w:p>
    <w:p w:rsidR="00441D7C" w:rsidRDefault="00441D7C" w:rsidP="00441D7C">
      <w:pPr>
        <w:pStyle w:val="ListParagraph"/>
        <w:numPr>
          <w:ilvl w:val="0"/>
          <w:numId w:val="45"/>
        </w:numPr>
        <w:ind w:left="810"/>
      </w:pPr>
      <w:r>
        <w:t>From</w:t>
      </w:r>
      <w:r w:rsidRPr="00441D7C">
        <w:rPr>
          <w:spacing w:val="1"/>
        </w:rPr>
        <w:t xml:space="preserve"> </w:t>
      </w:r>
      <w:r>
        <w:t>Ledger</w:t>
      </w:r>
      <w:r w:rsidRPr="00441D7C">
        <w:rPr>
          <w:spacing w:val="1"/>
        </w:rPr>
        <w:t xml:space="preserve"> </w:t>
      </w:r>
      <w:r>
        <w:t>&amp;</w:t>
      </w:r>
      <w:r w:rsidRPr="00441D7C">
        <w:rPr>
          <w:spacing w:val="-2"/>
        </w:rPr>
        <w:t xml:space="preserve"> </w:t>
      </w:r>
      <w:r>
        <w:t>Payables, click Bills.</w:t>
      </w:r>
      <w:r>
        <w:tab/>
      </w:r>
    </w:p>
    <w:p w:rsidR="00441D7C" w:rsidRDefault="00441D7C" w:rsidP="00441D7C">
      <w:pPr>
        <w:pStyle w:val="ListParagraph"/>
        <w:numPr>
          <w:ilvl w:val="0"/>
          <w:numId w:val="45"/>
        </w:numPr>
        <w:ind w:left="810"/>
      </w:pPr>
      <w:r w:rsidRPr="00441D7C">
        <w:rPr>
          <w:spacing w:val="-2"/>
        </w:rPr>
        <w:t>If</w:t>
      </w:r>
      <w:r w:rsidRPr="00441D7C">
        <w:rPr>
          <w:spacing w:val="6"/>
        </w:rPr>
        <w:t xml:space="preserve"> </w:t>
      </w:r>
      <w:r w:rsidRPr="00441D7C">
        <w:rPr>
          <w:spacing w:val="-2"/>
        </w:rPr>
        <w:t>you</w:t>
      </w:r>
      <w:r>
        <w:t xml:space="preserve"> have more</w:t>
      </w:r>
      <w:r w:rsidRPr="00441D7C">
        <w:rPr>
          <w:spacing w:val="-2"/>
        </w:rPr>
        <w:t xml:space="preserve"> </w:t>
      </w:r>
      <w:r>
        <w:t>than one Accounts Payable account, select the appropriate</w:t>
      </w:r>
      <w:r w:rsidRPr="00441D7C">
        <w:rPr>
          <w:spacing w:val="1"/>
        </w:rPr>
        <w:t xml:space="preserve"> </w:t>
      </w:r>
      <w:r>
        <w:t>Accounts</w:t>
      </w:r>
      <w:r w:rsidRPr="00441D7C">
        <w:rPr>
          <w:spacing w:val="1"/>
        </w:rPr>
        <w:t xml:space="preserve"> </w:t>
      </w:r>
      <w:r>
        <w:t>Payable account.</w:t>
      </w:r>
    </w:p>
    <w:p w:rsidR="00441D7C" w:rsidRDefault="008A40A5" w:rsidP="00441D7C">
      <w:pPr>
        <w:pStyle w:val="ListParagraph"/>
        <w:numPr>
          <w:ilvl w:val="0"/>
          <w:numId w:val="45"/>
        </w:numPr>
        <w:ind w:left="810"/>
      </w:pPr>
      <w:r>
        <w:rPr>
          <w:noProof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27940</wp:posOffset>
            </wp:positionV>
            <wp:extent cx="3711575" cy="2078355"/>
            <wp:effectExtent l="19050" t="0" r="3175" b="0"/>
            <wp:wrapTight wrapText="bothSides">
              <wp:wrapPolygon edited="0">
                <wp:start x="-111" y="0"/>
                <wp:lineTo x="-111" y="21382"/>
                <wp:lineTo x="21618" y="21382"/>
                <wp:lineTo x="21618" y="0"/>
                <wp:lineTo x="-11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475" t="20155" r="14209" b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D7C">
        <w:t>Create a</w:t>
      </w:r>
      <w:r w:rsidR="00441D7C" w:rsidRPr="00441D7C">
        <w:rPr>
          <w:spacing w:val="-2"/>
        </w:rPr>
        <w:t xml:space="preserve"> </w:t>
      </w:r>
      <w:r w:rsidR="00441D7C">
        <w:t>bill for the vendor that was</w:t>
      </w:r>
      <w:r w:rsidR="00441D7C" w:rsidRPr="00441D7C">
        <w:rPr>
          <w:spacing w:val="1"/>
        </w:rPr>
        <w:t xml:space="preserve"> </w:t>
      </w:r>
      <w:r w:rsidR="00441D7C">
        <w:t>entered in a prior fiscal month/year that has</w:t>
      </w:r>
      <w:r w:rsidR="00441D7C" w:rsidRPr="00441D7C">
        <w:rPr>
          <w:spacing w:val="54"/>
        </w:rPr>
        <w:t xml:space="preserve"> </w:t>
      </w:r>
      <w:r w:rsidR="00441D7C">
        <w:t>not</w:t>
      </w:r>
      <w:r w:rsidR="00441D7C" w:rsidRPr="00441D7C">
        <w:rPr>
          <w:spacing w:val="2"/>
        </w:rPr>
        <w:t xml:space="preserve"> </w:t>
      </w:r>
      <w:r w:rsidR="00441D7C" w:rsidRPr="00441D7C">
        <w:rPr>
          <w:spacing w:val="-2"/>
        </w:rPr>
        <w:t>yet</w:t>
      </w:r>
      <w:r w:rsidR="00441D7C">
        <w:t xml:space="preserve"> been paid.</w:t>
      </w:r>
      <w:r w:rsidR="00441D7C" w:rsidRPr="00441D7C">
        <w:rPr>
          <w:spacing w:val="60"/>
        </w:rPr>
        <w:t xml:space="preserve"> </w:t>
      </w:r>
      <w:r w:rsidR="00441D7C">
        <w:t>Use</w:t>
      </w:r>
      <w:r w:rsidR="00441D7C" w:rsidRPr="00441D7C">
        <w:rPr>
          <w:spacing w:val="-2"/>
        </w:rPr>
        <w:t xml:space="preserve"> </w:t>
      </w:r>
      <w:r w:rsidR="00441D7C">
        <w:t xml:space="preserve">the first </w:t>
      </w:r>
      <w:r w:rsidR="00441D7C" w:rsidRPr="00441D7C">
        <w:rPr>
          <w:spacing w:val="1"/>
        </w:rPr>
        <w:t>day</w:t>
      </w:r>
      <w:r w:rsidR="00441D7C" w:rsidRPr="00441D7C">
        <w:rPr>
          <w:spacing w:val="-5"/>
        </w:rPr>
        <w:t xml:space="preserve"> </w:t>
      </w:r>
      <w:r w:rsidR="00441D7C">
        <w:t>of</w:t>
      </w:r>
      <w:r w:rsidR="00441D7C" w:rsidRPr="00441D7C">
        <w:rPr>
          <w:spacing w:val="3"/>
        </w:rPr>
        <w:t xml:space="preserve"> </w:t>
      </w:r>
      <w:r w:rsidR="00441D7C">
        <w:t>your current fiscal</w:t>
      </w:r>
      <w:r w:rsidR="00441D7C" w:rsidRPr="00441D7C">
        <w:rPr>
          <w:spacing w:val="2"/>
        </w:rPr>
        <w:t xml:space="preserve"> </w:t>
      </w:r>
      <w:r w:rsidR="00441D7C" w:rsidRPr="00441D7C">
        <w:rPr>
          <w:spacing w:val="-2"/>
        </w:rPr>
        <w:t>year</w:t>
      </w:r>
      <w:r w:rsidR="00441D7C">
        <w:t xml:space="preserve"> in the</w:t>
      </w:r>
      <w:r w:rsidR="00441D7C" w:rsidRPr="00441D7C">
        <w:rPr>
          <w:spacing w:val="3"/>
        </w:rPr>
        <w:t xml:space="preserve"> </w:t>
      </w:r>
      <w:r w:rsidR="00441D7C">
        <w:t>Invoice Date</w:t>
      </w:r>
      <w:r w:rsidR="00441D7C" w:rsidRPr="00441D7C">
        <w:rPr>
          <w:spacing w:val="54"/>
        </w:rPr>
        <w:t xml:space="preserve"> </w:t>
      </w:r>
      <w:r w:rsidR="00441D7C">
        <w:t>field. (July 1, 2014)</w:t>
      </w:r>
    </w:p>
    <w:p w:rsidR="00441D7C" w:rsidRDefault="00441D7C" w:rsidP="00441D7C">
      <w:pPr>
        <w:pStyle w:val="ListParagraph"/>
        <w:numPr>
          <w:ilvl w:val="0"/>
          <w:numId w:val="45"/>
        </w:numPr>
        <w:ind w:left="810"/>
      </w:pPr>
      <w:r>
        <w:t>Under</w:t>
      </w:r>
      <w:r w:rsidRPr="00441D7C">
        <w:rPr>
          <w:spacing w:val="1"/>
        </w:rPr>
        <w:t xml:space="preserve"> </w:t>
      </w:r>
      <w:r>
        <w:t>Item #1,</w:t>
      </w:r>
      <w:r w:rsidRPr="00441D7C">
        <w:rPr>
          <w:spacing w:val="2"/>
        </w:rPr>
        <w:t xml:space="preserve"> </w:t>
      </w:r>
      <w:r>
        <w:t>enter</w:t>
      </w:r>
      <w:r w:rsidRPr="00441D7C">
        <w:rPr>
          <w:spacing w:val="-2"/>
        </w:rPr>
        <w:t xml:space="preserve"> </w:t>
      </w:r>
      <w:r>
        <w:t>the</w:t>
      </w:r>
      <w:r w:rsidRPr="00441D7C">
        <w:rPr>
          <w:spacing w:val="3"/>
        </w:rPr>
        <w:t xml:space="preserve"> </w:t>
      </w:r>
      <w:r w:rsidRPr="00441D7C">
        <w:rPr>
          <w:b/>
        </w:rPr>
        <w:t>SAME SHORTCUT NUMBER AS YOUR</w:t>
      </w:r>
      <w:r w:rsidRPr="00441D7C">
        <w:rPr>
          <w:b/>
          <w:spacing w:val="37"/>
        </w:rPr>
        <w:t xml:space="preserve"> </w:t>
      </w:r>
      <w:r w:rsidRPr="00441D7C">
        <w:rPr>
          <w:b/>
        </w:rPr>
        <w:t>ACCOUNTS PAYABLE</w:t>
      </w:r>
      <w:r w:rsidRPr="00441D7C">
        <w:rPr>
          <w:b/>
          <w:spacing w:val="1"/>
        </w:rPr>
        <w:t xml:space="preserve"> </w:t>
      </w:r>
      <w:r w:rsidRPr="00441D7C">
        <w:rPr>
          <w:b/>
        </w:rPr>
        <w:t>ACCOUNT</w:t>
      </w:r>
      <w:r>
        <w:t>, and then</w:t>
      </w:r>
      <w:r w:rsidRPr="00441D7C">
        <w:rPr>
          <w:spacing w:val="1"/>
        </w:rPr>
        <w:t xml:space="preserve"> </w:t>
      </w:r>
      <w:r>
        <w:t>enter</w:t>
      </w:r>
      <w:r w:rsidRPr="00441D7C">
        <w:rPr>
          <w:spacing w:val="-2"/>
        </w:rPr>
        <w:t xml:space="preserve"> </w:t>
      </w:r>
      <w:r>
        <w:t>the amount of the bill</w:t>
      </w:r>
      <w:r w:rsidRPr="00441D7C">
        <w:rPr>
          <w:spacing w:val="1"/>
        </w:rPr>
        <w:t xml:space="preserve"> </w:t>
      </w:r>
      <w:r>
        <w:t>and</w:t>
      </w:r>
      <w:r w:rsidRPr="00441D7C">
        <w:rPr>
          <w:spacing w:val="65"/>
        </w:rPr>
        <w:t xml:space="preserve"> </w:t>
      </w:r>
      <w:r>
        <w:t>a comment such as, Prior</w:t>
      </w:r>
      <w:r w:rsidRPr="00441D7C">
        <w:rPr>
          <w:spacing w:val="1"/>
        </w:rPr>
        <w:t xml:space="preserve"> </w:t>
      </w:r>
      <w:r>
        <w:t>Year</w:t>
      </w:r>
      <w:r w:rsidRPr="00441D7C">
        <w:rPr>
          <w:spacing w:val="3"/>
        </w:rPr>
        <w:t xml:space="preserve"> </w:t>
      </w:r>
      <w:r>
        <w:t>Unpaid Bill.</w:t>
      </w:r>
    </w:p>
    <w:p w:rsidR="00441D7C" w:rsidRDefault="00441D7C" w:rsidP="00441D7C">
      <w:pPr>
        <w:pStyle w:val="ListParagraph"/>
        <w:numPr>
          <w:ilvl w:val="0"/>
          <w:numId w:val="45"/>
        </w:numPr>
        <w:ind w:left="810"/>
      </w:pPr>
      <w:r>
        <w:t>Click Submit.</w:t>
      </w:r>
    </w:p>
    <w:p w:rsidR="008A40A5" w:rsidRDefault="008A40A5" w:rsidP="008A40A5"/>
    <w:p w:rsidR="00441D7C" w:rsidRPr="008A40A5" w:rsidRDefault="00441D7C" w:rsidP="00441D7C">
      <w:pPr>
        <w:rPr>
          <w:sz w:val="16"/>
          <w:szCs w:val="16"/>
        </w:rPr>
      </w:pPr>
    </w:p>
    <w:p w:rsidR="00441D7C" w:rsidRPr="00441D7C" w:rsidRDefault="008665E6" w:rsidP="00441D7C">
      <w:pPr>
        <w:pStyle w:val="BodyText"/>
        <w:ind w:left="100" w:right="360"/>
        <w:jc w:val="left"/>
        <w:rPr>
          <w:rFonts w:ascii="Times New Roman" w:hAnsi="Times New Roman"/>
        </w:rPr>
      </w:pPr>
      <w:r w:rsidRPr="008665E6">
        <w:rPr>
          <w:noProof/>
        </w:rPr>
        <w:pict>
          <v:shape id="_x0000_s1061" type="#_x0000_t202" style="position:absolute;left:0;text-align:left;margin-left:383.1pt;margin-top:21.5pt;width:136.55pt;height:88pt;z-index:-251493888;mso-width-relative:margin;mso-height-relative:margin" wrapcoords="-94 -155 -94 21445 21694 21445 21694 -155 -94 -155">
            <v:textbox style="mso-next-textbox:#_x0000_s1061">
              <w:txbxContent>
                <w:p w:rsidR="004D26BB" w:rsidRPr="00B317B9" w:rsidRDefault="004D26BB" w:rsidP="009E6E80">
                  <w:r>
                    <w:rPr>
                      <w:b/>
                    </w:rPr>
                    <w:t>TIP</w:t>
                  </w:r>
                  <w:r>
                    <w:t xml:space="preserve">: </w:t>
                  </w:r>
                  <w:r w:rsidRPr="00B317B9">
                    <w:t xml:space="preserve">If you have more than one </w:t>
                  </w:r>
                  <w:r>
                    <w:t>Accounts Payable account</w:t>
                  </w:r>
                  <w:r w:rsidRPr="00B317B9">
                    <w:t xml:space="preserve">, select the appropriate </w:t>
                  </w:r>
                  <w:r>
                    <w:t>Accounts Payable account</w:t>
                  </w:r>
                  <w:r w:rsidRPr="00B317B9">
                    <w:t>.</w:t>
                  </w:r>
                </w:p>
                <w:p w:rsidR="004D26BB" w:rsidRPr="00241EB0" w:rsidRDefault="004D26BB" w:rsidP="009E6E80"/>
              </w:txbxContent>
            </v:textbox>
            <w10:wrap type="tight"/>
          </v:shape>
        </w:pict>
      </w:r>
      <w:r w:rsidR="00441D7C" w:rsidRPr="00441D7C">
        <w:rPr>
          <w:rFonts w:ascii="Times New Roman" w:hAnsi="Times New Roman"/>
        </w:rPr>
        <w:t>This bill will now be</w:t>
      </w:r>
      <w:r w:rsidR="00441D7C" w:rsidRPr="00441D7C">
        <w:rPr>
          <w:rFonts w:ascii="Times New Roman" w:hAnsi="Times New Roman"/>
          <w:spacing w:val="-2"/>
        </w:rPr>
        <w:t xml:space="preserve"> </w:t>
      </w:r>
      <w:r w:rsidR="00441D7C" w:rsidRPr="00441D7C">
        <w:rPr>
          <w:rFonts w:ascii="Times New Roman" w:hAnsi="Times New Roman"/>
          <w:spacing w:val="-1"/>
        </w:rPr>
        <w:t>available</w:t>
      </w:r>
      <w:r w:rsidR="00441D7C" w:rsidRPr="00441D7C">
        <w:rPr>
          <w:rFonts w:ascii="Times New Roman" w:hAnsi="Times New Roman"/>
        </w:rPr>
        <w:t xml:space="preserve"> to </w:t>
      </w:r>
      <w:r w:rsidR="00441D7C" w:rsidRPr="00441D7C">
        <w:rPr>
          <w:rFonts w:ascii="Times New Roman" w:hAnsi="Times New Roman"/>
          <w:spacing w:val="-1"/>
        </w:rPr>
        <w:t>pay,</w:t>
      </w:r>
      <w:r w:rsidR="00441D7C" w:rsidRPr="00441D7C">
        <w:rPr>
          <w:rFonts w:ascii="Times New Roman" w:hAnsi="Times New Roman"/>
        </w:rPr>
        <w:t xml:space="preserve"> but will not </w:t>
      </w:r>
      <w:r w:rsidR="00441D7C" w:rsidRPr="00441D7C">
        <w:rPr>
          <w:rFonts w:ascii="Times New Roman" w:hAnsi="Times New Roman"/>
          <w:spacing w:val="-1"/>
        </w:rPr>
        <w:t>affect</w:t>
      </w:r>
      <w:r w:rsidR="00441D7C" w:rsidRPr="00441D7C">
        <w:rPr>
          <w:rFonts w:ascii="Times New Roman" w:hAnsi="Times New Roman"/>
          <w:spacing w:val="5"/>
        </w:rPr>
        <w:t xml:space="preserve"> </w:t>
      </w:r>
      <w:r w:rsidR="00441D7C" w:rsidRPr="00441D7C">
        <w:rPr>
          <w:rFonts w:ascii="Times New Roman" w:hAnsi="Times New Roman"/>
          <w:spacing w:val="-2"/>
        </w:rPr>
        <w:t>your</w:t>
      </w:r>
      <w:r w:rsidR="00441D7C" w:rsidRPr="00441D7C">
        <w:rPr>
          <w:rFonts w:ascii="Times New Roman" w:hAnsi="Times New Roman"/>
        </w:rPr>
        <w:t xml:space="preserve"> </w:t>
      </w:r>
      <w:r w:rsidR="00441D7C" w:rsidRPr="00441D7C">
        <w:rPr>
          <w:rFonts w:ascii="Times New Roman" w:hAnsi="Times New Roman"/>
          <w:spacing w:val="-1"/>
        </w:rPr>
        <w:t>previous</w:t>
      </w:r>
      <w:r w:rsidR="00441D7C" w:rsidRPr="00441D7C">
        <w:rPr>
          <w:rFonts w:ascii="Times New Roman" w:hAnsi="Times New Roman"/>
        </w:rPr>
        <w:t xml:space="preserve"> </w:t>
      </w:r>
      <w:r w:rsidR="00441D7C" w:rsidRPr="00441D7C">
        <w:rPr>
          <w:rFonts w:ascii="Times New Roman" w:hAnsi="Times New Roman"/>
          <w:spacing w:val="-1"/>
        </w:rPr>
        <w:t>Accounts</w:t>
      </w:r>
      <w:r w:rsidR="00441D7C" w:rsidRPr="00441D7C">
        <w:rPr>
          <w:rFonts w:ascii="Times New Roman" w:hAnsi="Times New Roman"/>
        </w:rPr>
        <w:t xml:space="preserve"> </w:t>
      </w:r>
      <w:r w:rsidR="00441D7C" w:rsidRPr="00441D7C">
        <w:rPr>
          <w:rFonts w:ascii="Times New Roman" w:hAnsi="Times New Roman"/>
          <w:spacing w:val="-1"/>
        </w:rPr>
        <w:t>Payable</w:t>
      </w:r>
      <w:r w:rsidR="00441D7C" w:rsidRPr="00441D7C">
        <w:rPr>
          <w:rFonts w:ascii="Times New Roman" w:hAnsi="Times New Roman"/>
          <w:spacing w:val="57"/>
        </w:rPr>
        <w:t xml:space="preserve"> </w:t>
      </w:r>
      <w:r w:rsidR="00441D7C" w:rsidRPr="00441D7C">
        <w:rPr>
          <w:rFonts w:ascii="Times New Roman" w:hAnsi="Times New Roman"/>
          <w:spacing w:val="-1"/>
        </w:rPr>
        <w:t xml:space="preserve">balance </w:t>
      </w:r>
      <w:r w:rsidR="00441D7C" w:rsidRPr="00441D7C">
        <w:rPr>
          <w:rFonts w:ascii="Times New Roman" w:hAnsi="Times New Roman"/>
        </w:rPr>
        <w:t>until the</w:t>
      </w:r>
      <w:r w:rsidR="00441D7C" w:rsidRPr="00441D7C">
        <w:rPr>
          <w:rFonts w:ascii="Times New Roman" w:hAnsi="Times New Roman"/>
          <w:spacing w:val="-1"/>
        </w:rPr>
        <w:t xml:space="preserve"> </w:t>
      </w:r>
      <w:r w:rsidR="00441D7C" w:rsidRPr="00441D7C">
        <w:rPr>
          <w:rFonts w:ascii="Times New Roman" w:hAnsi="Times New Roman"/>
        </w:rPr>
        <w:t>bill is paid.</w:t>
      </w:r>
    </w:p>
    <w:p w:rsidR="00441D7C" w:rsidRPr="00441D7C" w:rsidRDefault="00441D7C" w:rsidP="00441D7C">
      <w:pPr>
        <w:spacing w:before="10"/>
        <w:rPr>
          <w:sz w:val="23"/>
          <w:szCs w:val="23"/>
        </w:rPr>
      </w:pPr>
    </w:p>
    <w:p w:rsidR="00441D7C" w:rsidRPr="00441D7C" w:rsidRDefault="00441D7C" w:rsidP="00441D7C">
      <w:pPr>
        <w:pStyle w:val="BodyText"/>
        <w:ind w:left="100" w:right="573"/>
        <w:jc w:val="left"/>
        <w:rPr>
          <w:rFonts w:ascii="Times New Roman" w:hAnsi="Times New Roman"/>
        </w:rPr>
      </w:pPr>
      <w:r w:rsidRPr="00441D7C">
        <w:rPr>
          <w:rFonts w:ascii="Times New Roman" w:hAnsi="Times New Roman"/>
          <w:spacing w:val="-1"/>
        </w:rPr>
        <w:t>After</w:t>
      </w:r>
      <w:r w:rsidRPr="00441D7C">
        <w:rPr>
          <w:rFonts w:ascii="Times New Roman" w:hAnsi="Times New Roman"/>
          <w:spacing w:val="-2"/>
        </w:rPr>
        <w:t xml:space="preserve"> </w:t>
      </w:r>
      <w:r w:rsidRPr="00441D7C">
        <w:rPr>
          <w:rFonts w:ascii="Times New Roman" w:hAnsi="Times New Roman"/>
        </w:rPr>
        <w:t>entering</w:t>
      </w:r>
      <w:r w:rsidRPr="00441D7C">
        <w:rPr>
          <w:rFonts w:ascii="Times New Roman" w:hAnsi="Times New Roman"/>
          <w:spacing w:val="-3"/>
        </w:rPr>
        <w:t xml:space="preserve"> </w:t>
      </w:r>
      <w:r w:rsidRPr="00441D7C">
        <w:rPr>
          <w:rFonts w:ascii="Times New Roman" w:hAnsi="Times New Roman"/>
          <w:spacing w:val="-1"/>
        </w:rPr>
        <w:t>all</w:t>
      </w:r>
      <w:r w:rsidRPr="00441D7C">
        <w:rPr>
          <w:rFonts w:ascii="Times New Roman" w:hAnsi="Times New Roman"/>
        </w:rPr>
        <w:t xml:space="preserve"> prior</w:t>
      </w:r>
      <w:r w:rsidRPr="00441D7C">
        <w:rPr>
          <w:rFonts w:ascii="Times New Roman" w:hAnsi="Times New Roman"/>
          <w:spacing w:val="3"/>
        </w:rPr>
        <w:t xml:space="preserve"> </w:t>
      </w:r>
      <w:r w:rsidRPr="00441D7C">
        <w:rPr>
          <w:rFonts w:ascii="Times New Roman" w:hAnsi="Times New Roman"/>
          <w:spacing w:val="-2"/>
        </w:rPr>
        <w:t>year</w:t>
      </w:r>
      <w:r w:rsidRPr="00441D7C">
        <w:rPr>
          <w:rFonts w:ascii="Times New Roman" w:hAnsi="Times New Roman"/>
        </w:rPr>
        <w:t xml:space="preserve"> </w:t>
      </w:r>
      <w:r w:rsidRPr="00441D7C">
        <w:rPr>
          <w:rFonts w:ascii="Times New Roman" w:hAnsi="Times New Roman"/>
          <w:spacing w:val="-1"/>
        </w:rPr>
        <w:t>unpaid</w:t>
      </w:r>
      <w:r w:rsidRPr="00441D7C">
        <w:rPr>
          <w:rFonts w:ascii="Times New Roman" w:hAnsi="Times New Roman"/>
        </w:rPr>
        <w:t xml:space="preserve"> bills, </w:t>
      </w:r>
      <w:r w:rsidRPr="00441D7C">
        <w:rPr>
          <w:rFonts w:ascii="Times New Roman" w:hAnsi="Times New Roman"/>
          <w:spacing w:val="-1"/>
        </w:rPr>
        <w:t>click</w:t>
      </w:r>
      <w:r w:rsidRPr="00441D7C">
        <w:rPr>
          <w:rFonts w:ascii="Times New Roman" w:hAnsi="Times New Roman"/>
        </w:rPr>
        <w:t xml:space="preserve"> Reports</w:t>
      </w:r>
      <w:r w:rsidRPr="00441D7C">
        <w:rPr>
          <w:rFonts w:ascii="Times New Roman" w:hAnsi="Times New Roman"/>
          <w:spacing w:val="2"/>
        </w:rPr>
        <w:t xml:space="preserve"> </w:t>
      </w:r>
      <w:r w:rsidRPr="00441D7C">
        <w:rPr>
          <w:rFonts w:ascii="Times New Roman" w:hAnsi="Times New Roman"/>
        </w:rPr>
        <w:t>|</w:t>
      </w:r>
      <w:r w:rsidRPr="00441D7C">
        <w:rPr>
          <w:rFonts w:ascii="Times New Roman" w:hAnsi="Times New Roman"/>
          <w:spacing w:val="-5"/>
        </w:rPr>
        <w:t xml:space="preserve"> </w:t>
      </w:r>
      <w:r w:rsidRPr="00441D7C">
        <w:rPr>
          <w:rFonts w:ascii="Times New Roman" w:hAnsi="Times New Roman"/>
        </w:rPr>
        <w:t>Transactions</w:t>
      </w:r>
      <w:r w:rsidRPr="00441D7C">
        <w:rPr>
          <w:rFonts w:ascii="Times New Roman" w:hAnsi="Times New Roman"/>
          <w:spacing w:val="2"/>
        </w:rPr>
        <w:t xml:space="preserve"> </w:t>
      </w:r>
      <w:r w:rsidRPr="00441D7C">
        <w:rPr>
          <w:rFonts w:ascii="Times New Roman" w:hAnsi="Times New Roman"/>
        </w:rPr>
        <w:t>|</w:t>
      </w:r>
      <w:r w:rsidRPr="00441D7C">
        <w:rPr>
          <w:rFonts w:ascii="Times New Roman" w:hAnsi="Times New Roman"/>
          <w:spacing w:val="-3"/>
        </w:rPr>
        <w:t xml:space="preserve"> </w:t>
      </w:r>
      <w:r w:rsidRPr="00441D7C">
        <w:rPr>
          <w:rFonts w:ascii="Times New Roman" w:hAnsi="Times New Roman"/>
          <w:spacing w:val="-1"/>
        </w:rPr>
        <w:t>Bill</w:t>
      </w:r>
      <w:r w:rsidRPr="00441D7C">
        <w:rPr>
          <w:rFonts w:ascii="Times New Roman" w:hAnsi="Times New Roman"/>
          <w:spacing w:val="2"/>
        </w:rPr>
        <w:t xml:space="preserve"> </w:t>
      </w:r>
      <w:r w:rsidRPr="00441D7C">
        <w:rPr>
          <w:rFonts w:ascii="Times New Roman" w:hAnsi="Times New Roman"/>
          <w:spacing w:val="-2"/>
        </w:rPr>
        <w:t>List</w:t>
      </w:r>
      <w:r w:rsidRPr="00441D7C">
        <w:rPr>
          <w:rFonts w:ascii="Times New Roman" w:hAnsi="Times New Roman"/>
        </w:rPr>
        <w:t xml:space="preserve"> </w:t>
      </w:r>
      <w:r w:rsidRPr="00441D7C">
        <w:rPr>
          <w:rFonts w:ascii="Times New Roman" w:hAnsi="Times New Roman"/>
          <w:spacing w:val="-1"/>
        </w:rPr>
        <w:t>and</w:t>
      </w:r>
      <w:r w:rsidRPr="00441D7C">
        <w:rPr>
          <w:rFonts w:ascii="Times New Roman" w:hAnsi="Times New Roman"/>
        </w:rPr>
        <w:t xml:space="preserve"> </w:t>
      </w:r>
      <w:r w:rsidRPr="00441D7C">
        <w:rPr>
          <w:rFonts w:ascii="Times New Roman" w:hAnsi="Times New Roman"/>
          <w:spacing w:val="-1"/>
        </w:rPr>
        <w:t>print</w:t>
      </w:r>
      <w:r w:rsidRPr="00441D7C">
        <w:rPr>
          <w:rFonts w:ascii="Times New Roman" w:hAnsi="Times New Roman"/>
          <w:spacing w:val="59"/>
        </w:rPr>
        <w:t xml:space="preserve"> </w:t>
      </w:r>
      <w:r w:rsidRPr="00441D7C">
        <w:rPr>
          <w:rFonts w:ascii="Times New Roman" w:hAnsi="Times New Roman"/>
        </w:rPr>
        <w:t>a</w:t>
      </w:r>
      <w:r w:rsidRPr="00441D7C">
        <w:rPr>
          <w:rFonts w:ascii="Times New Roman" w:hAnsi="Times New Roman"/>
          <w:spacing w:val="-1"/>
        </w:rPr>
        <w:t xml:space="preserve"> </w:t>
      </w:r>
      <w:r w:rsidRPr="00441D7C">
        <w:rPr>
          <w:rFonts w:ascii="Times New Roman" w:hAnsi="Times New Roman"/>
        </w:rPr>
        <w:t>list of the bills to be</w:t>
      </w:r>
      <w:r w:rsidRPr="00441D7C">
        <w:rPr>
          <w:rFonts w:ascii="Times New Roman" w:hAnsi="Times New Roman"/>
          <w:spacing w:val="-1"/>
        </w:rPr>
        <w:t xml:space="preserve"> paid.</w:t>
      </w:r>
      <w:r w:rsidRPr="00441D7C">
        <w:rPr>
          <w:rFonts w:ascii="Times New Roman" w:hAnsi="Times New Roman"/>
        </w:rPr>
        <w:t xml:space="preserve"> This </w:t>
      </w:r>
      <w:r w:rsidRPr="00441D7C">
        <w:rPr>
          <w:rFonts w:ascii="Times New Roman" w:hAnsi="Times New Roman"/>
          <w:spacing w:val="-1"/>
        </w:rPr>
        <w:t>total</w:t>
      </w:r>
      <w:r w:rsidRPr="00441D7C">
        <w:rPr>
          <w:rFonts w:ascii="Times New Roman" w:hAnsi="Times New Roman"/>
        </w:rPr>
        <w:t xml:space="preserve"> of those </w:t>
      </w:r>
      <w:r w:rsidRPr="00441D7C">
        <w:rPr>
          <w:rFonts w:ascii="Times New Roman" w:hAnsi="Times New Roman"/>
          <w:spacing w:val="-1"/>
        </w:rPr>
        <w:t>unpaid</w:t>
      </w:r>
      <w:r w:rsidRPr="00441D7C">
        <w:rPr>
          <w:rFonts w:ascii="Times New Roman" w:hAnsi="Times New Roman"/>
        </w:rPr>
        <w:t xml:space="preserve"> bills should </w:t>
      </w:r>
      <w:r w:rsidRPr="00441D7C">
        <w:rPr>
          <w:rFonts w:ascii="Times New Roman" w:hAnsi="Times New Roman"/>
          <w:spacing w:val="-1"/>
        </w:rPr>
        <w:t>equal</w:t>
      </w:r>
      <w:r w:rsidRPr="00441D7C">
        <w:rPr>
          <w:rFonts w:ascii="Times New Roman" w:hAnsi="Times New Roman"/>
          <w:spacing w:val="2"/>
        </w:rPr>
        <w:t xml:space="preserve"> </w:t>
      </w:r>
      <w:r w:rsidRPr="00441D7C">
        <w:rPr>
          <w:rFonts w:ascii="Times New Roman" w:hAnsi="Times New Roman"/>
          <w:spacing w:val="-1"/>
        </w:rPr>
        <w:t>your</w:t>
      </w:r>
      <w:r w:rsidRPr="00441D7C">
        <w:rPr>
          <w:rFonts w:ascii="Times New Roman" w:hAnsi="Times New Roman"/>
        </w:rPr>
        <w:t xml:space="preserve"> </w:t>
      </w:r>
      <w:r w:rsidRPr="00441D7C">
        <w:rPr>
          <w:rFonts w:ascii="Times New Roman" w:hAnsi="Times New Roman"/>
          <w:spacing w:val="-1"/>
        </w:rPr>
        <w:t>Accounts</w:t>
      </w:r>
      <w:r w:rsidRPr="00441D7C">
        <w:rPr>
          <w:rFonts w:ascii="Times New Roman" w:hAnsi="Times New Roman"/>
          <w:spacing w:val="41"/>
        </w:rPr>
        <w:t xml:space="preserve"> </w:t>
      </w:r>
      <w:r w:rsidRPr="00441D7C">
        <w:rPr>
          <w:rFonts w:ascii="Times New Roman" w:hAnsi="Times New Roman"/>
          <w:spacing w:val="-1"/>
        </w:rPr>
        <w:t>Payable Beginning Balance.</w:t>
      </w:r>
    </w:p>
    <w:p w:rsidR="00F97FCC" w:rsidRPr="00944CC6" w:rsidRDefault="009E6E80" w:rsidP="00F97FCC">
      <w:r w:rsidRPr="00944CC6">
        <w:tab/>
      </w:r>
    </w:p>
    <w:p w:rsidR="00944CC6" w:rsidRDefault="00944CC6" w:rsidP="00F97FCC">
      <w:pPr>
        <w:rPr>
          <w:rStyle w:val="Strong"/>
        </w:rPr>
      </w:pPr>
    </w:p>
    <w:p w:rsidR="008A40A5" w:rsidRPr="00944CC6" w:rsidRDefault="008A40A5" w:rsidP="00F97FCC">
      <w:pPr>
        <w:rPr>
          <w:rStyle w:val="Strong"/>
        </w:rPr>
      </w:pPr>
    </w:p>
    <w:p w:rsidR="00944CC6" w:rsidRDefault="00944CC6" w:rsidP="00F97FCC"/>
    <w:p w:rsidR="002A5F42" w:rsidRPr="00944CC6" w:rsidRDefault="002A5F42" w:rsidP="00F97FCC">
      <w:pPr>
        <w:rPr>
          <w:rStyle w:val="Strong"/>
        </w:rPr>
      </w:pPr>
    </w:p>
    <w:p w:rsidR="00944CC6" w:rsidRPr="00944CC6" w:rsidRDefault="00944CC6" w:rsidP="00F97FCC">
      <w:pPr>
        <w:rPr>
          <w:rStyle w:val="Strong"/>
        </w:rPr>
      </w:pPr>
    </w:p>
    <w:p w:rsidR="00944CC6" w:rsidRDefault="00944CC6" w:rsidP="00F97FCC">
      <w:pPr>
        <w:rPr>
          <w:rStyle w:val="Strong"/>
        </w:rPr>
      </w:pPr>
    </w:p>
    <w:p w:rsidR="00E50BC8" w:rsidRDefault="00E50BC8" w:rsidP="009D33CE">
      <w:pPr>
        <w:pStyle w:val="Heading1"/>
        <w:rPr>
          <w:rStyle w:val="Strong"/>
          <w:b/>
          <w:bCs/>
          <w:color w:val="auto"/>
          <w:spacing w:val="0"/>
          <w:sz w:val="24"/>
          <w:szCs w:val="24"/>
        </w:rPr>
      </w:pPr>
    </w:p>
    <w:p w:rsidR="00EE6B8A" w:rsidRPr="00F45587" w:rsidRDefault="00EE6B8A" w:rsidP="009D33CE">
      <w:pPr>
        <w:pStyle w:val="Heading1"/>
        <w:rPr>
          <w:rStyle w:val="Strong"/>
        </w:rPr>
      </w:pPr>
      <w:r w:rsidRPr="00F45587">
        <w:rPr>
          <w:rStyle w:val="Strong"/>
        </w:rPr>
        <w:lastRenderedPageBreak/>
        <w:t>Enter Open Items for Bank Reconciliation</w:t>
      </w:r>
    </w:p>
    <w:p w:rsidR="00EE6B8A" w:rsidRPr="001D0F83" w:rsidRDefault="00EE6B8A" w:rsidP="009D33CE">
      <w:pPr>
        <w:pStyle w:val="Heading1"/>
        <w:rPr>
          <w:sz w:val="22"/>
          <w:szCs w:val="22"/>
        </w:rPr>
      </w:pPr>
    </w:p>
    <w:p w:rsidR="00A102A1" w:rsidRPr="00944CC6" w:rsidRDefault="00A102A1" w:rsidP="00EE6B8A">
      <w:r w:rsidRPr="00944CC6">
        <w:t>Using</w:t>
      </w:r>
      <w:r w:rsidR="00EE6B8A" w:rsidRPr="00944CC6">
        <w:t> the last month’s bank reconciliation report</w:t>
      </w:r>
      <w:r w:rsidR="008B0724">
        <w:t xml:space="preserve"> as a guide</w:t>
      </w:r>
      <w:r w:rsidRPr="00944CC6">
        <w:t xml:space="preserve">, </w:t>
      </w:r>
      <w:r w:rsidR="00EE6B8A" w:rsidRPr="00944CC6">
        <w:t>find any transactions t</w:t>
      </w:r>
      <w:r w:rsidR="00FE68B7" w:rsidRPr="00944CC6">
        <w:t xml:space="preserve">hat had not cleared </w:t>
      </w:r>
      <w:r w:rsidR="008B0724">
        <w:t xml:space="preserve">in </w:t>
      </w:r>
      <w:r w:rsidR="00FE68B7" w:rsidRPr="00944CC6">
        <w:t>the bank</w:t>
      </w:r>
      <w:r w:rsidR="008B0724">
        <w:t xml:space="preserve"> statement</w:t>
      </w:r>
      <w:r w:rsidR="00FE68B7" w:rsidRPr="00944CC6">
        <w:t xml:space="preserve"> and use the following procedures to record them in ConnectNow.</w:t>
      </w:r>
      <w:r w:rsidR="00EE6B8A" w:rsidRPr="00944CC6">
        <w:t xml:space="preserve"> </w:t>
      </w:r>
    </w:p>
    <w:p w:rsidR="00A102A1" w:rsidRPr="00BC2582" w:rsidRDefault="00A102A1" w:rsidP="00EE6B8A">
      <w:pPr>
        <w:rPr>
          <w:sz w:val="16"/>
          <w:szCs w:val="16"/>
        </w:rPr>
      </w:pPr>
    </w:p>
    <w:p w:rsidR="00A102A1" w:rsidRPr="00944CC6" w:rsidRDefault="00A102A1" w:rsidP="00F45587">
      <w:pPr>
        <w:pStyle w:val="Subtitle"/>
      </w:pPr>
      <w:r w:rsidRPr="00944CC6">
        <w:t>Prior Year Uncleared Check</w:t>
      </w:r>
      <w:r w:rsidR="008B0724">
        <w:t>s (Pseudo Checks)</w:t>
      </w:r>
    </w:p>
    <w:p w:rsidR="00A102A1" w:rsidRPr="007503EC" w:rsidRDefault="00A102A1" w:rsidP="00EE6B8A">
      <w:pPr>
        <w:rPr>
          <w:sz w:val="16"/>
          <w:szCs w:val="16"/>
        </w:rPr>
      </w:pPr>
    </w:p>
    <w:p w:rsidR="00EE6B8A" w:rsidRPr="00944CC6" w:rsidRDefault="00EE6B8A" w:rsidP="00EE6B8A">
      <w:r w:rsidRPr="00944CC6">
        <w:t xml:space="preserve">You can create a “pseudo check” in ConnectNow that will be available to clear on your Bank Reconciliation, but won’t affect your </w:t>
      </w:r>
      <w:r w:rsidR="00FE68B7" w:rsidRPr="00944CC6">
        <w:t xml:space="preserve">account </w:t>
      </w:r>
      <w:r w:rsidRPr="00944CC6">
        <w:t>balance</w:t>
      </w:r>
      <w:r w:rsidR="00FE68B7" w:rsidRPr="00944CC6">
        <w:t>s</w:t>
      </w:r>
      <w:r w:rsidRPr="00944CC6">
        <w:t>.</w:t>
      </w:r>
      <w:r w:rsidR="00187438" w:rsidRPr="00944CC6">
        <w:t xml:space="preserve">  This is done by entering a bill and manual check</w:t>
      </w:r>
      <w:r w:rsidR="007503EC">
        <w:t>.</w:t>
      </w:r>
    </w:p>
    <w:p w:rsidR="00187438" w:rsidRPr="00944CC6" w:rsidRDefault="00E002E7" w:rsidP="00EE6B8A">
      <w:r>
        <w:rPr>
          <w:noProof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71120</wp:posOffset>
            </wp:positionV>
            <wp:extent cx="3712210" cy="2354580"/>
            <wp:effectExtent l="19050" t="0" r="2540" b="0"/>
            <wp:wrapTight wrapText="bothSides">
              <wp:wrapPolygon edited="0">
                <wp:start x="-111" y="0"/>
                <wp:lineTo x="-111" y="21495"/>
                <wp:lineTo x="21615" y="21495"/>
                <wp:lineTo x="21615" y="0"/>
                <wp:lineTo x="-11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734" t="31767" r="13769" b="1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3EC" w:rsidRPr="007503EC" w:rsidRDefault="007503EC" w:rsidP="00716944">
      <w:pPr>
        <w:pStyle w:val="BodyText"/>
        <w:widowControl w:val="0"/>
        <w:numPr>
          <w:ilvl w:val="0"/>
          <w:numId w:val="44"/>
        </w:numPr>
        <w:tabs>
          <w:tab w:val="left" w:pos="821"/>
        </w:tabs>
        <w:jc w:val="left"/>
        <w:rPr>
          <w:rFonts w:ascii="Times New Roman" w:hAnsi="Times New Roman"/>
        </w:rPr>
      </w:pPr>
      <w:r w:rsidRPr="007503EC">
        <w:rPr>
          <w:rFonts w:ascii="Times New Roman" w:hAnsi="Times New Roman"/>
          <w:spacing w:val="-1"/>
        </w:rPr>
        <w:t>From</w:t>
      </w:r>
      <w:r w:rsidRPr="007503EC">
        <w:rPr>
          <w:rFonts w:ascii="Times New Roman" w:hAnsi="Times New Roman"/>
          <w:spacing w:val="1"/>
        </w:rPr>
        <w:t xml:space="preserve"> </w:t>
      </w:r>
      <w:r w:rsidRPr="007503EC">
        <w:rPr>
          <w:rFonts w:ascii="Times New Roman" w:hAnsi="Times New Roman"/>
          <w:spacing w:val="-1"/>
        </w:rPr>
        <w:t>Ledger</w:t>
      </w:r>
      <w:r w:rsidRPr="007503EC">
        <w:rPr>
          <w:rFonts w:ascii="Times New Roman" w:hAnsi="Times New Roman"/>
          <w:spacing w:val="1"/>
        </w:rPr>
        <w:t xml:space="preserve"> </w:t>
      </w:r>
      <w:r w:rsidRPr="007503EC">
        <w:rPr>
          <w:rFonts w:ascii="Times New Roman" w:hAnsi="Times New Roman"/>
        </w:rPr>
        <w:t>&amp;</w:t>
      </w:r>
      <w:r w:rsidRPr="007503EC">
        <w:rPr>
          <w:rFonts w:ascii="Times New Roman" w:hAnsi="Times New Roman"/>
          <w:spacing w:val="-2"/>
        </w:rPr>
        <w:t xml:space="preserve"> </w:t>
      </w:r>
      <w:r w:rsidRPr="007503EC">
        <w:rPr>
          <w:rFonts w:ascii="Times New Roman" w:hAnsi="Times New Roman"/>
          <w:spacing w:val="-1"/>
        </w:rPr>
        <w:t>Payables,</w:t>
      </w:r>
      <w:r w:rsidRPr="007503EC">
        <w:rPr>
          <w:rFonts w:ascii="Times New Roman" w:hAnsi="Times New Roman"/>
        </w:rPr>
        <w:t xml:space="preserve"> </w:t>
      </w:r>
      <w:r w:rsidRPr="007503EC">
        <w:rPr>
          <w:rFonts w:ascii="Times New Roman" w:hAnsi="Times New Roman"/>
          <w:spacing w:val="-1"/>
        </w:rPr>
        <w:t>click</w:t>
      </w:r>
      <w:r w:rsidRPr="007503EC">
        <w:rPr>
          <w:rFonts w:ascii="Times New Roman" w:hAnsi="Times New Roman"/>
        </w:rPr>
        <w:t xml:space="preserve"> Bills.</w:t>
      </w:r>
    </w:p>
    <w:p w:rsidR="007503EC" w:rsidRPr="007503EC" w:rsidRDefault="00C10036" w:rsidP="00716944">
      <w:pPr>
        <w:pStyle w:val="BodyText"/>
        <w:widowControl w:val="0"/>
        <w:numPr>
          <w:ilvl w:val="0"/>
          <w:numId w:val="44"/>
        </w:numPr>
        <w:tabs>
          <w:tab w:val="left" w:pos="821"/>
        </w:tabs>
        <w:ind w:right="2150"/>
        <w:jc w:val="left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S</w:t>
      </w:r>
      <w:r w:rsidR="007503EC" w:rsidRPr="007503EC">
        <w:rPr>
          <w:rFonts w:ascii="Times New Roman" w:hAnsi="Times New Roman"/>
          <w:spacing w:val="-1"/>
        </w:rPr>
        <w:t>elect</w:t>
      </w:r>
      <w:r w:rsidR="007503EC" w:rsidRPr="007503EC">
        <w:rPr>
          <w:rFonts w:ascii="Times New Roman" w:hAnsi="Times New Roman"/>
        </w:rPr>
        <w:t xml:space="preserve"> the</w:t>
      </w:r>
      <w:r w:rsidR="007503EC" w:rsidRPr="007503EC"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</w:rPr>
        <w:t>accounts payable</w:t>
      </w:r>
      <w:r w:rsidR="007503EC" w:rsidRPr="007503EC">
        <w:rPr>
          <w:rFonts w:ascii="Times New Roman" w:hAnsi="Times New Roman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account.</w:t>
      </w:r>
      <w:r w:rsidR="007503EC" w:rsidRPr="007503EC">
        <w:rPr>
          <w:noProof/>
        </w:rPr>
        <w:t xml:space="preserve"> </w:t>
      </w:r>
    </w:p>
    <w:p w:rsidR="007503EC" w:rsidRPr="007503EC" w:rsidRDefault="007503EC" w:rsidP="00716944">
      <w:pPr>
        <w:pStyle w:val="BodyText"/>
        <w:widowControl w:val="0"/>
        <w:numPr>
          <w:ilvl w:val="0"/>
          <w:numId w:val="44"/>
        </w:numPr>
        <w:tabs>
          <w:tab w:val="left" w:pos="821"/>
        </w:tabs>
        <w:ind w:right="379"/>
        <w:jc w:val="left"/>
        <w:rPr>
          <w:rFonts w:ascii="Times New Roman" w:hAnsi="Times New Roman"/>
        </w:rPr>
      </w:pPr>
      <w:r w:rsidRPr="007503EC">
        <w:rPr>
          <w:rFonts w:ascii="Times New Roman" w:hAnsi="Times New Roman"/>
          <w:spacing w:val="-1"/>
        </w:rPr>
        <w:t>Create</w:t>
      </w:r>
      <w:r w:rsidRPr="007503EC">
        <w:rPr>
          <w:rFonts w:ascii="Times New Roman" w:hAnsi="Times New Roman"/>
        </w:rPr>
        <w:t xml:space="preserve"> a</w:t>
      </w:r>
      <w:r w:rsidRPr="007503EC">
        <w:rPr>
          <w:rFonts w:ascii="Times New Roman" w:hAnsi="Times New Roman"/>
          <w:spacing w:val="-2"/>
        </w:rPr>
        <w:t xml:space="preserve"> </w:t>
      </w:r>
      <w:r w:rsidRPr="007503EC">
        <w:rPr>
          <w:rFonts w:ascii="Times New Roman" w:hAnsi="Times New Roman"/>
        </w:rPr>
        <w:t>bill for</w:t>
      </w:r>
      <w:r w:rsidRPr="007503EC">
        <w:rPr>
          <w:rFonts w:ascii="Times New Roman" w:hAnsi="Times New Roman"/>
          <w:spacing w:val="-1"/>
        </w:rPr>
        <w:t xml:space="preserve"> </w:t>
      </w:r>
      <w:r w:rsidRPr="007503EC">
        <w:rPr>
          <w:rFonts w:ascii="Times New Roman" w:hAnsi="Times New Roman"/>
        </w:rPr>
        <w:t>the</w:t>
      </w:r>
      <w:r w:rsidRPr="007503EC">
        <w:rPr>
          <w:rFonts w:ascii="Times New Roman" w:hAnsi="Times New Roman"/>
          <w:spacing w:val="-1"/>
        </w:rPr>
        <w:t xml:space="preserve"> </w:t>
      </w:r>
      <w:r w:rsidRPr="007503EC">
        <w:rPr>
          <w:rFonts w:ascii="Times New Roman" w:hAnsi="Times New Roman"/>
        </w:rPr>
        <w:t>vendor</w:t>
      </w:r>
      <w:r w:rsidRPr="007503EC">
        <w:rPr>
          <w:rFonts w:ascii="Times New Roman" w:hAnsi="Times New Roman"/>
          <w:spacing w:val="-1"/>
        </w:rPr>
        <w:t xml:space="preserve"> </w:t>
      </w:r>
      <w:r w:rsidRPr="007503EC">
        <w:rPr>
          <w:rFonts w:ascii="Times New Roman" w:hAnsi="Times New Roman"/>
        </w:rPr>
        <w:t xml:space="preserve">that </w:t>
      </w:r>
      <w:r w:rsidRPr="007503EC">
        <w:rPr>
          <w:rFonts w:ascii="Times New Roman" w:hAnsi="Times New Roman"/>
          <w:spacing w:val="-1"/>
        </w:rPr>
        <w:t>was</w:t>
      </w:r>
      <w:r w:rsidRPr="007503EC">
        <w:rPr>
          <w:rFonts w:ascii="Times New Roman" w:hAnsi="Times New Roman"/>
        </w:rPr>
        <w:t xml:space="preserve"> paid </w:t>
      </w:r>
      <w:r w:rsidRPr="007503EC">
        <w:rPr>
          <w:rFonts w:ascii="Times New Roman" w:hAnsi="Times New Roman"/>
          <w:spacing w:val="-1"/>
        </w:rPr>
        <w:t>with</w:t>
      </w:r>
      <w:r w:rsidRPr="007503EC">
        <w:rPr>
          <w:rFonts w:ascii="Times New Roman" w:hAnsi="Times New Roman"/>
        </w:rPr>
        <w:t xml:space="preserve"> a</w:t>
      </w:r>
      <w:r w:rsidRPr="007503EC">
        <w:rPr>
          <w:rFonts w:ascii="Times New Roman" w:hAnsi="Times New Roman"/>
          <w:spacing w:val="1"/>
        </w:rPr>
        <w:t xml:space="preserve"> </w:t>
      </w:r>
      <w:r w:rsidRPr="007503EC">
        <w:rPr>
          <w:rFonts w:ascii="Times New Roman" w:hAnsi="Times New Roman"/>
          <w:spacing w:val="-1"/>
        </w:rPr>
        <w:t>check</w:t>
      </w:r>
      <w:r w:rsidRPr="007503EC">
        <w:rPr>
          <w:rFonts w:ascii="Times New Roman" w:hAnsi="Times New Roman"/>
        </w:rPr>
        <w:t xml:space="preserve"> </w:t>
      </w:r>
      <w:r w:rsidRPr="007503EC">
        <w:rPr>
          <w:rFonts w:ascii="Times New Roman" w:hAnsi="Times New Roman"/>
          <w:spacing w:val="-1"/>
        </w:rPr>
        <w:t>from</w:t>
      </w:r>
      <w:r w:rsidRPr="007503EC">
        <w:rPr>
          <w:rFonts w:ascii="Times New Roman" w:hAnsi="Times New Roman"/>
          <w:spacing w:val="2"/>
        </w:rPr>
        <w:t xml:space="preserve"> </w:t>
      </w:r>
      <w:r w:rsidRPr="007503EC">
        <w:rPr>
          <w:rFonts w:ascii="Times New Roman" w:hAnsi="Times New Roman"/>
        </w:rPr>
        <w:t>a</w:t>
      </w:r>
      <w:r w:rsidRPr="007503EC">
        <w:rPr>
          <w:rFonts w:ascii="Times New Roman" w:hAnsi="Times New Roman"/>
          <w:spacing w:val="-1"/>
        </w:rPr>
        <w:t xml:space="preserve"> </w:t>
      </w:r>
      <w:r w:rsidRPr="007503EC">
        <w:rPr>
          <w:rFonts w:ascii="Times New Roman" w:hAnsi="Times New Roman"/>
        </w:rPr>
        <w:t>prior</w:t>
      </w:r>
      <w:r w:rsidRPr="007503EC">
        <w:rPr>
          <w:rFonts w:ascii="Times New Roman" w:hAnsi="Times New Roman"/>
          <w:spacing w:val="-1"/>
        </w:rPr>
        <w:t xml:space="preserve"> month/year</w:t>
      </w:r>
      <w:r w:rsidRPr="007503EC">
        <w:rPr>
          <w:rFonts w:ascii="Times New Roman" w:hAnsi="Times New Roman"/>
          <w:spacing w:val="47"/>
        </w:rPr>
        <w:t xml:space="preserve"> </w:t>
      </w:r>
      <w:r w:rsidRPr="007503EC">
        <w:rPr>
          <w:rFonts w:ascii="Times New Roman" w:hAnsi="Times New Roman"/>
        </w:rPr>
        <w:t xml:space="preserve">that </w:t>
      </w:r>
      <w:r w:rsidRPr="007503EC">
        <w:rPr>
          <w:rFonts w:ascii="Times New Roman" w:hAnsi="Times New Roman"/>
          <w:spacing w:val="-1"/>
        </w:rPr>
        <w:t>has</w:t>
      </w:r>
      <w:r w:rsidRPr="007503EC">
        <w:rPr>
          <w:rFonts w:ascii="Times New Roman" w:hAnsi="Times New Roman"/>
        </w:rPr>
        <w:t xml:space="preserve"> not</w:t>
      </w:r>
      <w:r w:rsidRPr="007503EC">
        <w:rPr>
          <w:rFonts w:ascii="Times New Roman" w:hAnsi="Times New Roman"/>
          <w:spacing w:val="2"/>
        </w:rPr>
        <w:t xml:space="preserve"> </w:t>
      </w:r>
      <w:r w:rsidRPr="007503EC">
        <w:rPr>
          <w:rFonts w:ascii="Times New Roman" w:hAnsi="Times New Roman"/>
          <w:spacing w:val="-2"/>
        </w:rPr>
        <w:t>yet</w:t>
      </w:r>
      <w:r w:rsidRPr="007503EC">
        <w:rPr>
          <w:rFonts w:ascii="Times New Roman" w:hAnsi="Times New Roman"/>
          <w:spacing w:val="2"/>
        </w:rPr>
        <w:t xml:space="preserve"> </w:t>
      </w:r>
      <w:r w:rsidRPr="007503EC">
        <w:rPr>
          <w:rFonts w:ascii="Times New Roman" w:hAnsi="Times New Roman"/>
          <w:spacing w:val="-1"/>
        </w:rPr>
        <w:t>cleared</w:t>
      </w:r>
      <w:r w:rsidRPr="007503EC">
        <w:rPr>
          <w:rFonts w:ascii="Times New Roman" w:hAnsi="Times New Roman"/>
          <w:spacing w:val="4"/>
        </w:rPr>
        <w:t xml:space="preserve"> </w:t>
      </w:r>
      <w:r w:rsidRPr="007503EC">
        <w:rPr>
          <w:rFonts w:ascii="Times New Roman" w:hAnsi="Times New Roman"/>
          <w:spacing w:val="-1"/>
        </w:rPr>
        <w:t>your</w:t>
      </w:r>
      <w:r w:rsidRPr="007503EC">
        <w:rPr>
          <w:rFonts w:ascii="Times New Roman" w:hAnsi="Times New Roman"/>
        </w:rPr>
        <w:t xml:space="preserve"> </w:t>
      </w:r>
      <w:r w:rsidRPr="007503EC">
        <w:rPr>
          <w:rFonts w:ascii="Times New Roman" w:hAnsi="Times New Roman"/>
          <w:spacing w:val="-1"/>
        </w:rPr>
        <w:t>bank.</w:t>
      </w:r>
      <w:r w:rsidRPr="007503EC">
        <w:rPr>
          <w:rFonts w:ascii="Times New Roman" w:hAnsi="Times New Roman"/>
        </w:rPr>
        <w:t xml:space="preserve"> </w:t>
      </w:r>
      <w:r w:rsidRPr="007503EC">
        <w:rPr>
          <w:rFonts w:ascii="Times New Roman" w:hAnsi="Times New Roman"/>
          <w:spacing w:val="1"/>
        </w:rPr>
        <w:t xml:space="preserve"> </w:t>
      </w:r>
      <w:r w:rsidRPr="007503EC">
        <w:rPr>
          <w:rFonts w:ascii="Times New Roman" w:hAnsi="Times New Roman"/>
        </w:rPr>
        <w:t>Use</w:t>
      </w:r>
      <w:r w:rsidRPr="007503EC">
        <w:rPr>
          <w:rFonts w:ascii="Times New Roman" w:hAnsi="Times New Roman"/>
          <w:spacing w:val="-2"/>
        </w:rPr>
        <w:t xml:space="preserve"> </w:t>
      </w:r>
      <w:r w:rsidRPr="007503EC">
        <w:rPr>
          <w:rFonts w:ascii="Times New Roman" w:hAnsi="Times New Roman"/>
        </w:rPr>
        <w:t>the</w:t>
      </w:r>
      <w:r w:rsidRPr="007503EC">
        <w:rPr>
          <w:rFonts w:ascii="Times New Roman" w:hAnsi="Times New Roman"/>
          <w:spacing w:val="1"/>
        </w:rPr>
        <w:t xml:space="preserve"> </w:t>
      </w:r>
      <w:r w:rsidRPr="007503EC">
        <w:rPr>
          <w:rFonts w:ascii="Times New Roman" w:hAnsi="Times New Roman"/>
          <w:spacing w:val="-1"/>
        </w:rPr>
        <w:t>first</w:t>
      </w:r>
      <w:r w:rsidRPr="007503EC">
        <w:rPr>
          <w:rFonts w:ascii="Times New Roman" w:hAnsi="Times New Roman"/>
        </w:rPr>
        <w:t xml:space="preserve"> </w:t>
      </w:r>
      <w:r w:rsidRPr="007503EC">
        <w:rPr>
          <w:rFonts w:ascii="Times New Roman" w:hAnsi="Times New Roman"/>
          <w:spacing w:val="1"/>
        </w:rPr>
        <w:t>day</w:t>
      </w:r>
      <w:r w:rsidRPr="007503EC">
        <w:rPr>
          <w:rFonts w:ascii="Times New Roman" w:hAnsi="Times New Roman"/>
          <w:spacing w:val="-5"/>
        </w:rPr>
        <w:t xml:space="preserve"> </w:t>
      </w:r>
      <w:r w:rsidRPr="007503EC">
        <w:rPr>
          <w:rFonts w:ascii="Times New Roman" w:hAnsi="Times New Roman"/>
          <w:spacing w:val="1"/>
        </w:rPr>
        <w:t>of</w:t>
      </w:r>
      <w:r w:rsidRPr="007503EC">
        <w:rPr>
          <w:rFonts w:ascii="Times New Roman" w:hAnsi="Times New Roman"/>
          <w:spacing w:val="3"/>
        </w:rPr>
        <w:t xml:space="preserve"> </w:t>
      </w:r>
      <w:r w:rsidRPr="007503EC">
        <w:rPr>
          <w:rFonts w:ascii="Times New Roman" w:hAnsi="Times New Roman"/>
          <w:spacing w:val="-2"/>
        </w:rPr>
        <w:t>your</w:t>
      </w:r>
      <w:r w:rsidRPr="007503EC">
        <w:rPr>
          <w:rFonts w:ascii="Times New Roman" w:hAnsi="Times New Roman"/>
        </w:rPr>
        <w:t xml:space="preserve"> </w:t>
      </w:r>
      <w:r w:rsidRPr="007503EC">
        <w:rPr>
          <w:rFonts w:ascii="Times New Roman" w:hAnsi="Times New Roman"/>
          <w:spacing w:val="-1"/>
        </w:rPr>
        <w:t>current</w:t>
      </w:r>
      <w:r w:rsidRPr="007503EC">
        <w:rPr>
          <w:rFonts w:ascii="Times New Roman" w:hAnsi="Times New Roman"/>
          <w:spacing w:val="2"/>
        </w:rPr>
        <w:t xml:space="preserve"> </w:t>
      </w:r>
      <w:r w:rsidRPr="007503EC">
        <w:rPr>
          <w:rFonts w:ascii="Times New Roman" w:hAnsi="Times New Roman"/>
        </w:rPr>
        <w:t>fiscal</w:t>
      </w:r>
      <w:r w:rsidRPr="007503EC">
        <w:rPr>
          <w:rFonts w:ascii="Times New Roman" w:hAnsi="Times New Roman"/>
          <w:spacing w:val="2"/>
        </w:rPr>
        <w:t xml:space="preserve"> </w:t>
      </w:r>
      <w:r w:rsidRPr="007503EC">
        <w:rPr>
          <w:rFonts w:ascii="Times New Roman" w:hAnsi="Times New Roman"/>
          <w:spacing w:val="-1"/>
        </w:rPr>
        <w:t>year</w:t>
      </w:r>
      <w:r w:rsidRPr="007503EC">
        <w:rPr>
          <w:rFonts w:ascii="Times New Roman" w:hAnsi="Times New Roman"/>
        </w:rPr>
        <w:t xml:space="preserve"> in</w:t>
      </w:r>
      <w:r w:rsidRPr="007503EC">
        <w:rPr>
          <w:rFonts w:ascii="Times New Roman" w:hAnsi="Times New Roman"/>
          <w:spacing w:val="45"/>
        </w:rPr>
        <w:t xml:space="preserve"> </w:t>
      </w:r>
      <w:r w:rsidRPr="007503EC">
        <w:rPr>
          <w:rFonts w:ascii="Times New Roman" w:hAnsi="Times New Roman"/>
        </w:rPr>
        <w:t>the</w:t>
      </w:r>
      <w:r w:rsidRPr="007503EC">
        <w:rPr>
          <w:rFonts w:ascii="Times New Roman" w:hAnsi="Times New Roman"/>
          <w:spacing w:val="1"/>
        </w:rPr>
        <w:t xml:space="preserve"> </w:t>
      </w:r>
      <w:r w:rsidRPr="007503EC">
        <w:rPr>
          <w:rFonts w:ascii="Times New Roman" w:hAnsi="Times New Roman"/>
          <w:spacing w:val="-1"/>
        </w:rPr>
        <w:t xml:space="preserve">Invoice </w:t>
      </w:r>
      <w:r w:rsidRPr="007503EC">
        <w:rPr>
          <w:rFonts w:ascii="Times New Roman" w:hAnsi="Times New Roman"/>
        </w:rPr>
        <w:t xml:space="preserve">Date </w:t>
      </w:r>
      <w:r w:rsidRPr="007503EC">
        <w:rPr>
          <w:rFonts w:ascii="Times New Roman" w:hAnsi="Times New Roman"/>
          <w:spacing w:val="-1"/>
        </w:rPr>
        <w:t>field.</w:t>
      </w:r>
    </w:p>
    <w:p w:rsidR="007503EC" w:rsidRPr="007503EC" w:rsidRDefault="007503EC" w:rsidP="00716944">
      <w:pPr>
        <w:widowControl w:val="0"/>
        <w:numPr>
          <w:ilvl w:val="0"/>
          <w:numId w:val="44"/>
        </w:numPr>
        <w:tabs>
          <w:tab w:val="left" w:pos="821"/>
        </w:tabs>
        <w:ind w:right="965"/>
      </w:pPr>
      <w:r w:rsidRPr="007503EC">
        <w:rPr>
          <w:spacing w:val="-1"/>
        </w:rPr>
        <w:t>Under</w:t>
      </w:r>
      <w:r w:rsidRPr="007503EC">
        <w:rPr>
          <w:spacing w:val="1"/>
        </w:rPr>
        <w:t xml:space="preserve"> </w:t>
      </w:r>
      <w:r w:rsidRPr="007503EC">
        <w:rPr>
          <w:spacing w:val="-1"/>
        </w:rPr>
        <w:t>Item</w:t>
      </w:r>
      <w:r w:rsidRPr="007503EC">
        <w:t xml:space="preserve"> #1,</w:t>
      </w:r>
      <w:r w:rsidRPr="007503EC">
        <w:rPr>
          <w:spacing w:val="2"/>
        </w:rPr>
        <w:t xml:space="preserve"> </w:t>
      </w:r>
      <w:r w:rsidRPr="007503EC">
        <w:rPr>
          <w:spacing w:val="-1"/>
        </w:rPr>
        <w:t>enter</w:t>
      </w:r>
      <w:r w:rsidRPr="007503EC">
        <w:rPr>
          <w:spacing w:val="-2"/>
        </w:rPr>
        <w:t xml:space="preserve"> </w:t>
      </w:r>
      <w:r w:rsidRPr="007503EC">
        <w:t>the</w:t>
      </w:r>
      <w:r w:rsidRPr="007503EC">
        <w:rPr>
          <w:spacing w:val="3"/>
        </w:rPr>
        <w:t xml:space="preserve"> </w:t>
      </w:r>
      <w:r w:rsidRPr="007503EC">
        <w:rPr>
          <w:b/>
          <w:spacing w:val="-1"/>
        </w:rPr>
        <w:t>SAME</w:t>
      </w:r>
      <w:r w:rsidRPr="007503EC">
        <w:rPr>
          <w:b/>
        </w:rPr>
        <w:t xml:space="preserve"> </w:t>
      </w:r>
      <w:r w:rsidRPr="007503EC">
        <w:rPr>
          <w:b/>
          <w:spacing w:val="-1"/>
        </w:rPr>
        <w:t>SHORTCUT</w:t>
      </w:r>
      <w:r w:rsidRPr="007503EC">
        <w:rPr>
          <w:b/>
        </w:rPr>
        <w:t xml:space="preserve"> </w:t>
      </w:r>
      <w:r w:rsidRPr="007503EC">
        <w:rPr>
          <w:b/>
          <w:spacing w:val="-1"/>
        </w:rPr>
        <w:t>NUMBER</w:t>
      </w:r>
      <w:r w:rsidRPr="007503EC">
        <w:rPr>
          <w:b/>
        </w:rPr>
        <w:t xml:space="preserve"> </w:t>
      </w:r>
      <w:r w:rsidRPr="007503EC">
        <w:rPr>
          <w:b/>
          <w:spacing w:val="-1"/>
        </w:rPr>
        <w:t>AS</w:t>
      </w:r>
      <w:r w:rsidRPr="007503EC">
        <w:rPr>
          <w:b/>
        </w:rPr>
        <w:t xml:space="preserve"> YOUR</w:t>
      </w:r>
      <w:r w:rsidRPr="007503EC">
        <w:rPr>
          <w:b/>
          <w:spacing w:val="37"/>
        </w:rPr>
        <w:t xml:space="preserve"> </w:t>
      </w:r>
      <w:r w:rsidRPr="007503EC">
        <w:rPr>
          <w:b/>
          <w:spacing w:val="-1"/>
        </w:rPr>
        <w:t>BANK/ASSET</w:t>
      </w:r>
      <w:r w:rsidRPr="007503EC">
        <w:rPr>
          <w:b/>
        </w:rPr>
        <w:t xml:space="preserve"> ACCOUNT</w:t>
      </w:r>
      <w:r w:rsidRPr="007503EC">
        <w:t xml:space="preserve">, </w:t>
      </w:r>
      <w:r w:rsidRPr="007503EC">
        <w:rPr>
          <w:spacing w:val="-1"/>
        </w:rPr>
        <w:t>and</w:t>
      </w:r>
      <w:r w:rsidRPr="007503EC">
        <w:t xml:space="preserve"> then </w:t>
      </w:r>
      <w:r w:rsidRPr="007503EC">
        <w:rPr>
          <w:spacing w:val="-1"/>
        </w:rPr>
        <w:t>enter</w:t>
      </w:r>
      <w:r w:rsidRPr="007503EC">
        <w:t xml:space="preserve"> the </w:t>
      </w:r>
      <w:r w:rsidRPr="007503EC">
        <w:rPr>
          <w:spacing w:val="-1"/>
        </w:rPr>
        <w:t>amount</w:t>
      </w:r>
      <w:r w:rsidRPr="007503EC">
        <w:t xml:space="preserve"> of the</w:t>
      </w:r>
      <w:r w:rsidRPr="007503EC">
        <w:rPr>
          <w:spacing w:val="-2"/>
        </w:rPr>
        <w:t xml:space="preserve"> </w:t>
      </w:r>
      <w:r w:rsidRPr="007503EC">
        <w:rPr>
          <w:spacing w:val="-1"/>
        </w:rPr>
        <w:t>check</w:t>
      </w:r>
      <w:r w:rsidRPr="007503EC">
        <w:t xml:space="preserve"> </w:t>
      </w:r>
      <w:r w:rsidRPr="007503EC">
        <w:rPr>
          <w:spacing w:val="-1"/>
        </w:rPr>
        <w:t>and</w:t>
      </w:r>
      <w:r w:rsidRPr="007503EC">
        <w:rPr>
          <w:spacing w:val="2"/>
        </w:rPr>
        <w:t xml:space="preserve"> </w:t>
      </w:r>
      <w:r w:rsidRPr="007503EC">
        <w:t>a</w:t>
      </w:r>
      <w:r w:rsidRPr="007503EC">
        <w:rPr>
          <w:spacing w:val="51"/>
        </w:rPr>
        <w:t xml:space="preserve"> </w:t>
      </w:r>
      <w:r w:rsidRPr="007503EC">
        <w:rPr>
          <w:spacing w:val="-1"/>
        </w:rPr>
        <w:t>comment</w:t>
      </w:r>
      <w:r w:rsidRPr="007503EC">
        <w:t xml:space="preserve"> such </w:t>
      </w:r>
      <w:r w:rsidRPr="007503EC">
        <w:rPr>
          <w:spacing w:val="-1"/>
        </w:rPr>
        <w:t>as,</w:t>
      </w:r>
      <w:r w:rsidRPr="007503EC">
        <w:t xml:space="preserve"> Prior</w:t>
      </w:r>
      <w:r w:rsidRPr="007503EC">
        <w:rPr>
          <w:spacing w:val="1"/>
        </w:rPr>
        <w:t xml:space="preserve"> </w:t>
      </w:r>
      <w:r w:rsidRPr="007503EC">
        <w:rPr>
          <w:spacing w:val="-1"/>
        </w:rPr>
        <w:t>Year</w:t>
      </w:r>
      <w:r w:rsidRPr="007503EC">
        <w:rPr>
          <w:spacing w:val="1"/>
        </w:rPr>
        <w:t xml:space="preserve"> </w:t>
      </w:r>
      <w:r w:rsidRPr="007503EC">
        <w:rPr>
          <w:spacing w:val="-1"/>
        </w:rPr>
        <w:t>Uncleared</w:t>
      </w:r>
      <w:r w:rsidRPr="007503EC">
        <w:t xml:space="preserve"> Check.</w:t>
      </w:r>
    </w:p>
    <w:p w:rsidR="007503EC" w:rsidRPr="007503EC" w:rsidRDefault="00E002E7" w:rsidP="00716944">
      <w:pPr>
        <w:pStyle w:val="BodyText"/>
        <w:widowControl w:val="0"/>
        <w:numPr>
          <w:ilvl w:val="0"/>
          <w:numId w:val="44"/>
        </w:numPr>
        <w:tabs>
          <w:tab w:val="left" w:pos="821"/>
        </w:tabs>
        <w:ind w:right="466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spacing w:val="-1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29845</wp:posOffset>
            </wp:positionV>
            <wp:extent cx="2447925" cy="1060450"/>
            <wp:effectExtent l="19050" t="0" r="9525" b="0"/>
            <wp:wrapTight wrapText="bothSides">
              <wp:wrapPolygon edited="0">
                <wp:start x="-168" y="0"/>
                <wp:lineTo x="-168" y="21341"/>
                <wp:lineTo x="21684" y="21341"/>
                <wp:lineTo x="21684" y="0"/>
                <wp:lineTo x="-16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882" t="36951" r="29711" b="3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3EC" w:rsidRPr="007503EC">
        <w:rPr>
          <w:rFonts w:ascii="Times New Roman" w:hAnsi="Times New Roman"/>
          <w:spacing w:val="-1"/>
        </w:rPr>
        <w:t>Click</w:t>
      </w:r>
      <w:r w:rsidR="007503EC" w:rsidRPr="007503EC">
        <w:rPr>
          <w:rFonts w:ascii="Times New Roman" w:hAnsi="Times New Roman"/>
        </w:rPr>
        <w:t xml:space="preserve"> the </w:t>
      </w:r>
      <w:r w:rsidR="007503EC" w:rsidRPr="007503EC">
        <w:rPr>
          <w:rFonts w:ascii="Times New Roman" w:hAnsi="Times New Roman"/>
          <w:spacing w:val="-1"/>
        </w:rPr>
        <w:t>Assign</w:t>
      </w:r>
      <w:r w:rsidR="007503EC" w:rsidRPr="007503EC">
        <w:rPr>
          <w:rFonts w:ascii="Times New Roman" w:hAnsi="Times New Roman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Check</w:t>
      </w:r>
      <w:r w:rsidR="007503EC" w:rsidRPr="007503EC">
        <w:rPr>
          <w:rFonts w:ascii="Times New Roman" w:hAnsi="Times New Roman"/>
          <w:spacing w:val="2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Number</w:t>
      </w:r>
      <w:r w:rsidR="007503EC" w:rsidRPr="007503EC">
        <w:rPr>
          <w:rFonts w:ascii="Times New Roman" w:hAnsi="Times New Roman"/>
        </w:rPr>
        <w:t xml:space="preserve"> link. </w:t>
      </w:r>
      <w:r w:rsidR="007503EC" w:rsidRPr="007503EC">
        <w:rPr>
          <w:rFonts w:ascii="Times New Roman" w:hAnsi="Times New Roman"/>
          <w:spacing w:val="-1"/>
        </w:rPr>
        <w:t>Assign</w:t>
      </w:r>
      <w:r w:rsidR="007503EC" w:rsidRPr="007503EC">
        <w:rPr>
          <w:rFonts w:ascii="Times New Roman" w:hAnsi="Times New Roman"/>
        </w:rPr>
        <w:t xml:space="preserve"> the</w:t>
      </w:r>
      <w:r w:rsidR="007503EC" w:rsidRPr="007503EC">
        <w:rPr>
          <w:rFonts w:ascii="Times New Roman" w:hAnsi="Times New Roman"/>
          <w:spacing w:val="2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original</w:t>
      </w:r>
      <w:r w:rsidR="007503EC" w:rsidRPr="007503EC">
        <w:rPr>
          <w:rFonts w:ascii="Times New Roman" w:hAnsi="Times New Roman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check</w:t>
      </w:r>
      <w:r w:rsidR="007503EC" w:rsidRPr="007503EC">
        <w:rPr>
          <w:rFonts w:ascii="Times New Roman" w:hAnsi="Times New Roman"/>
        </w:rPr>
        <w:t xml:space="preserve"> number of the</w:t>
      </w:r>
      <w:r w:rsidR="007503EC" w:rsidRPr="007503EC">
        <w:rPr>
          <w:rFonts w:ascii="Times New Roman" w:hAnsi="Times New Roman"/>
          <w:spacing w:val="61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check</w:t>
      </w:r>
      <w:r w:rsidR="007503EC" w:rsidRPr="007503EC">
        <w:rPr>
          <w:rFonts w:ascii="Times New Roman" w:hAnsi="Times New Roman"/>
        </w:rPr>
        <w:t xml:space="preserve"> from the </w:t>
      </w:r>
      <w:r w:rsidR="007503EC" w:rsidRPr="007503EC">
        <w:rPr>
          <w:rFonts w:ascii="Times New Roman" w:hAnsi="Times New Roman"/>
          <w:spacing w:val="-1"/>
        </w:rPr>
        <w:t>prior</w:t>
      </w:r>
      <w:r w:rsidR="007503EC" w:rsidRPr="007503EC">
        <w:rPr>
          <w:rFonts w:ascii="Times New Roman" w:hAnsi="Times New Roman"/>
        </w:rPr>
        <w:t xml:space="preserve"> month/year </w:t>
      </w:r>
      <w:r w:rsidR="007503EC" w:rsidRPr="007503EC">
        <w:rPr>
          <w:rFonts w:ascii="Times New Roman" w:hAnsi="Times New Roman"/>
          <w:spacing w:val="-1"/>
        </w:rPr>
        <w:t>that</w:t>
      </w:r>
      <w:r w:rsidR="007503EC" w:rsidRPr="007503EC">
        <w:rPr>
          <w:rFonts w:ascii="Times New Roman" w:hAnsi="Times New Roman"/>
        </w:rPr>
        <w:t xml:space="preserve"> has not </w:t>
      </w:r>
      <w:r w:rsidR="007503EC" w:rsidRPr="007503EC">
        <w:rPr>
          <w:rFonts w:ascii="Times New Roman" w:hAnsi="Times New Roman"/>
          <w:spacing w:val="-1"/>
        </w:rPr>
        <w:t>cleared</w:t>
      </w:r>
      <w:r w:rsidR="007503EC" w:rsidRPr="007503EC">
        <w:rPr>
          <w:rFonts w:ascii="Times New Roman" w:hAnsi="Times New Roman"/>
          <w:spacing w:val="2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your</w:t>
      </w:r>
      <w:r w:rsidR="007503EC" w:rsidRPr="007503EC">
        <w:rPr>
          <w:rFonts w:ascii="Times New Roman" w:hAnsi="Times New Roman"/>
        </w:rPr>
        <w:t xml:space="preserve"> bank,</w:t>
      </w:r>
      <w:r w:rsidR="007503EC" w:rsidRPr="007503EC">
        <w:rPr>
          <w:rFonts w:ascii="Times New Roman" w:hAnsi="Times New Roman"/>
          <w:spacing w:val="2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and</w:t>
      </w:r>
      <w:r w:rsidR="007503EC" w:rsidRPr="007503EC">
        <w:rPr>
          <w:rFonts w:ascii="Times New Roman" w:hAnsi="Times New Roman"/>
        </w:rPr>
        <w:t xml:space="preserve"> use</w:t>
      </w:r>
      <w:r w:rsidR="007503EC" w:rsidRPr="007503EC">
        <w:rPr>
          <w:rFonts w:ascii="Times New Roman" w:hAnsi="Times New Roman"/>
          <w:spacing w:val="-1"/>
        </w:rPr>
        <w:t xml:space="preserve"> </w:t>
      </w:r>
      <w:r w:rsidR="007503EC" w:rsidRPr="007503EC">
        <w:rPr>
          <w:rFonts w:ascii="Times New Roman" w:hAnsi="Times New Roman"/>
        </w:rPr>
        <w:t>the</w:t>
      </w:r>
      <w:r w:rsidR="007503EC" w:rsidRPr="007503EC">
        <w:rPr>
          <w:rFonts w:ascii="Times New Roman" w:hAnsi="Times New Roman"/>
          <w:spacing w:val="1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first</w:t>
      </w:r>
      <w:r w:rsidR="007503EC" w:rsidRPr="007503EC">
        <w:rPr>
          <w:rFonts w:ascii="Times New Roman" w:hAnsi="Times New Roman"/>
          <w:spacing w:val="42"/>
        </w:rPr>
        <w:t xml:space="preserve"> </w:t>
      </w:r>
      <w:r w:rsidR="007503EC" w:rsidRPr="007503EC">
        <w:rPr>
          <w:rFonts w:ascii="Times New Roman" w:hAnsi="Times New Roman"/>
        </w:rPr>
        <w:t>day</w:t>
      </w:r>
      <w:r w:rsidR="007503EC" w:rsidRPr="007503EC">
        <w:rPr>
          <w:rFonts w:ascii="Times New Roman" w:hAnsi="Times New Roman"/>
          <w:spacing w:val="-5"/>
        </w:rPr>
        <w:t xml:space="preserve"> </w:t>
      </w:r>
      <w:r w:rsidR="007503EC" w:rsidRPr="007503EC">
        <w:rPr>
          <w:rFonts w:ascii="Times New Roman" w:hAnsi="Times New Roman"/>
          <w:spacing w:val="1"/>
        </w:rPr>
        <w:t>of</w:t>
      </w:r>
      <w:r w:rsidR="007503EC" w:rsidRPr="007503EC">
        <w:rPr>
          <w:rFonts w:ascii="Times New Roman" w:hAnsi="Times New Roman"/>
          <w:spacing w:val="3"/>
        </w:rPr>
        <w:t xml:space="preserve"> </w:t>
      </w:r>
      <w:r w:rsidR="007503EC" w:rsidRPr="007503EC">
        <w:rPr>
          <w:rFonts w:ascii="Times New Roman" w:hAnsi="Times New Roman"/>
          <w:spacing w:val="-2"/>
        </w:rPr>
        <w:t>your</w:t>
      </w:r>
      <w:r w:rsidR="007503EC" w:rsidRPr="007503EC">
        <w:rPr>
          <w:rFonts w:ascii="Times New Roman" w:hAnsi="Times New Roman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current</w:t>
      </w:r>
      <w:r w:rsidR="007503EC" w:rsidRPr="007503EC">
        <w:rPr>
          <w:rFonts w:ascii="Times New Roman" w:hAnsi="Times New Roman"/>
          <w:spacing w:val="2"/>
        </w:rPr>
        <w:t xml:space="preserve"> </w:t>
      </w:r>
      <w:r w:rsidR="007503EC" w:rsidRPr="007503EC">
        <w:rPr>
          <w:rFonts w:ascii="Times New Roman" w:hAnsi="Times New Roman"/>
          <w:spacing w:val="-1"/>
        </w:rPr>
        <w:t>fiscal</w:t>
      </w:r>
      <w:r w:rsidR="007503EC" w:rsidRPr="007503EC">
        <w:rPr>
          <w:rFonts w:ascii="Times New Roman" w:hAnsi="Times New Roman"/>
          <w:spacing w:val="4"/>
        </w:rPr>
        <w:t xml:space="preserve"> </w:t>
      </w:r>
      <w:r w:rsidR="007503EC" w:rsidRPr="007503EC">
        <w:rPr>
          <w:rFonts w:ascii="Times New Roman" w:hAnsi="Times New Roman"/>
          <w:spacing w:val="-2"/>
        </w:rPr>
        <w:t>year</w:t>
      </w:r>
      <w:r w:rsidR="007503EC" w:rsidRPr="007503EC">
        <w:rPr>
          <w:rFonts w:ascii="Times New Roman" w:hAnsi="Times New Roman"/>
        </w:rPr>
        <w:t xml:space="preserve"> in the</w:t>
      </w:r>
      <w:r w:rsidR="007503EC" w:rsidRPr="007503EC">
        <w:rPr>
          <w:rFonts w:ascii="Times New Roman" w:hAnsi="Times New Roman"/>
          <w:spacing w:val="-1"/>
        </w:rPr>
        <w:t xml:space="preserve"> check</w:t>
      </w:r>
      <w:r w:rsidR="007503EC" w:rsidRPr="007503EC">
        <w:rPr>
          <w:rFonts w:ascii="Times New Roman" w:hAnsi="Times New Roman"/>
        </w:rPr>
        <w:t xml:space="preserve"> date field. Click</w:t>
      </w:r>
      <w:r w:rsidR="007503EC" w:rsidRPr="007503EC">
        <w:rPr>
          <w:rFonts w:ascii="Times New Roman" w:hAnsi="Times New Roman"/>
          <w:spacing w:val="-1"/>
        </w:rPr>
        <w:t xml:space="preserve"> Save and</w:t>
      </w:r>
      <w:r w:rsidR="007503EC" w:rsidRPr="007503EC">
        <w:rPr>
          <w:rFonts w:ascii="Times New Roman" w:hAnsi="Times New Roman"/>
        </w:rPr>
        <w:t xml:space="preserve"> Submit.</w:t>
      </w:r>
      <w:r w:rsidR="00BC2582" w:rsidRPr="00BC2582">
        <w:rPr>
          <w:noProof/>
        </w:rPr>
        <w:t xml:space="preserve"> </w:t>
      </w:r>
    </w:p>
    <w:p w:rsidR="00187438" w:rsidRDefault="00187438" w:rsidP="00EE6B8A"/>
    <w:p w:rsidR="00BC2582" w:rsidRPr="00BC2582" w:rsidRDefault="00BC2582" w:rsidP="00EE6B8A">
      <w:pPr>
        <w:rPr>
          <w:sz w:val="16"/>
          <w:szCs w:val="16"/>
        </w:rPr>
      </w:pPr>
    </w:p>
    <w:p w:rsidR="00187438" w:rsidRPr="00944CC6" w:rsidRDefault="00187438" w:rsidP="00187438">
      <w:pPr>
        <w:rPr>
          <w:i/>
        </w:rPr>
      </w:pPr>
      <w:r w:rsidRPr="001D0F83">
        <w:t>(</w:t>
      </w:r>
      <w:r w:rsidRPr="001D0F83">
        <w:rPr>
          <w:i/>
        </w:rPr>
        <w:t>The</w:t>
      </w:r>
      <w:r w:rsidR="00F36D6D" w:rsidRPr="001D0F83">
        <w:rPr>
          <w:i/>
        </w:rPr>
        <w:t xml:space="preserve"> general bill and check</w:t>
      </w:r>
      <w:r w:rsidRPr="001D0F83">
        <w:rPr>
          <w:i/>
        </w:rPr>
        <w:t xml:space="preserve"> procedures are defined on pg. 17-20 of your training guide.)</w:t>
      </w:r>
    </w:p>
    <w:p w:rsidR="00F36D6D" w:rsidRPr="00944CC6" w:rsidRDefault="00F36D6D" w:rsidP="00A102A1">
      <w:pPr>
        <w:pStyle w:val="Heading2"/>
        <w:rPr>
          <w:rFonts w:ascii="Times New Roman" w:hAnsi="Times New Roman"/>
        </w:rPr>
      </w:pPr>
    </w:p>
    <w:p w:rsidR="00A102A1" w:rsidRPr="00944CC6" w:rsidRDefault="00A102A1" w:rsidP="00F45587">
      <w:pPr>
        <w:pStyle w:val="Subtitle"/>
      </w:pPr>
      <w:r w:rsidRPr="00944CC6">
        <w:t>Prior Year Uncleared Deposit</w:t>
      </w:r>
    </w:p>
    <w:p w:rsidR="00A102A1" w:rsidRPr="00BC2582" w:rsidRDefault="00A102A1" w:rsidP="00EE6B8A">
      <w:pPr>
        <w:rPr>
          <w:sz w:val="16"/>
          <w:szCs w:val="16"/>
        </w:rPr>
      </w:pPr>
    </w:p>
    <w:p w:rsidR="00BC2582" w:rsidRPr="00BC2582" w:rsidRDefault="00F85AFB" w:rsidP="00BC2582">
      <w:pPr>
        <w:pStyle w:val="BodyText"/>
        <w:ind w:left="100" w:right="379"/>
        <w:jc w:val="left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4888865</wp:posOffset>
            </wp:positionH>
            <wp:positionV relativeFrom="paragraph">
              <wp:posOffset>208915</wp:posOffset>
            </wp:positionV>
            <wp:extent cx="438150" cy="405130"/>
            <wp:effectExtent l="19050" t="0" r="0" b="0"/>
            <wp:wrapTight wrapText="bothSides">
              <wp:wrapPolygon edited="0">
                <wp:start x="-939" y="0"/>
                <wp:lineTo x="-939" y="20313"/>
                <wp:lineTo x="21600" y="20313"/>
                <wp:lineTo x="21600" y="0"/>
                <wp:lineTo x="-939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65E6" w:rsidRPr="008665E6">
        <w:rPr>
          <w:noProof/>
        </w:rPr>
        <w:pict>
          <v:shape id="_x0000_s1062" type="#_x0000_t202" style="position:absolute;left:0;text-align:left;margin-left:396pt;margin-top:15.1pt;width:121.6pt;height:74.7pt;z-index:-251491840;mso-position-horizontal-relative:text;mso-position-vertical-relative:text;mso-width-relative:margin;mso-height-relative:margin" wrapcoords="-94 -155 -94 21445 21694 21445 21694 -155 -94 -155">
            <v:textbox style="mso-next-textbox:#_x0000_s1062">
              <w:txbxContent>
                <w:p w:rsidR="004D26BB" w:rsidRPr="00241EB0" w:rsidRDefault="004D26BB" w:rsidP="00187438">
                  <w:r>
                    <w:rPr>
                      <w:b/>
                    </w:rPr>
                    <w:t>TIP</w:t>
                  </w:r>
                  <w:r>
                    <w:t>: I</w:t>
                  </w:r>
                  <w:r w:rsidRPr="00EE6B8A">
                    <w:t xml:space="preserve">f you have more than one bank account, </w:t>
                  </w:r>
                  <w:r>
                    <w:t xml:space="preserve">be sure to </w:t>
                  </w:r>
                  <w:r w:rsidRPr="00EE6B8A">
                    <w:t>select the appropriate bank account.</w:t>
                  </w:r>
                </w:p>
              </w:txbxContent>
            </v:textbox>
            <w10:wrap type="tight"/>
          </v:shape>
        </w:pict>
      </w:r>
      <w:r w:rsidR="00BC2582" w:rsidRPr="00BC2582">
        <w:rPr>
          <w:rFonts w:ascii="Times New Roman" w:hAnsi="Times New Roman"/>
        </w:rPr>
        <w:t xml:space="preserve">You </w:t>
      </w:r>
      <w:r w:rsidR="00BC2582" w:rsidRPr="00BC2582">
        <w:rPr>
          <w:rFonts w:ascii="Times New Roman" w:hAnsi="Times New Roman"/>
          <w:spacing w:val="-1"/>
        </w:rPr>
        <w:t>can</w:t>
      </w:r>
      <w:r w:rsidR="00BC2582" w:rsidRPr="00BC2582">
        <w:rPr>
          <w:rFonts w:ascii="Times New Roman" w:hAnsi="Times New Roman"/>
        </w:rPr>
        <w:t xml:space="preserve"> create</w:t>
      </w:r>
      <w:r w:rsidR="00BC2582" w:rsidRPr="00BC2582">
        <w:rPr>
          <w:rFonts w:ascii="Times New Roman" w:hAnsi="Times New Roman"/>
          <w:spacing w:val="-1"/>
        </w:rPr>
        <w:t xml:space="preserve"> </w:t>
      </w:r>
      <w:r w:rsidR="00BC2582" w:rsidRPr="00BC2582">
        <w:rPr>
          <w:rFonts w:ascii="Times New Roman" w:hAnsi="Times New Roman"/>
        </w:rPr>
        <w:t>a</w:t>
      </w:r>
      <w:r w:rsidR="00BC2582" w:rsidRPr="00BC2582">
        <w:rPr>
          <w:rFonts w:ascii="Times New Roman" w:hAnsi="Times New Roman"/>
          <w:spacing w:val="-1"/>
        </w:rPr>
        <w:t xml:space="preserve"> </w:t>
      </w:r>
      <w:r w:rsidR="00BC2582" w:rsidRPr="00BC2582">
        <w:rPr>
          <w:rFonts w:ascii="Times New Roman" w:hAnsi="Times New Roman"/>
        </w:rPr>
        <w:t>“pseudo</w:t>
      </w:r>
      <w:r w:rsidR="00BC2582" w:rsidRPr="00BC2582">
        <w:rPr>
          <w:rFonts w:ascii="Times New Roman" w:hAnsi="Times New Roman"/>
          <w:spacing w:val="2"/>
        </w:rPr>
        <w:t xml:space="preserve"> </w:t>
      </w:r>
      <w:r w:rsidR="00BC2582" w:rsidRPr="00BC2582">
        <w:rPr>
          <w:rFonts w:ascii="Times New Roman" w:hAnsi="Times New Roman"/>
          <w:spacing w:val="-1"/>
        </w:rPr>
        <w:t>deposit”</w:t>
      </w:r>
      <w:r w:rsidR="00BC2582" w:rsidRPr="00BC2582">
        <w:rPr>
          <w:rFonts w:ascii="Times New Roman" w:hAnsi="Times New Roman"/>
        </w:rPr>
        <w:t xml:space="preserve"> in </w:t>
      </w:r>
      <w:r w:rsidR="00BC2582" w:rsidRPr="00BC2582">
        <w:rPr>
          <w:rFonts w:ascii="Times New Roman" w:hAnsi="Times New Roman"/>
          <w:spacing w:val="-1"/>
        </w:rPr>
        <w:t>ConnectNow</w:t>
      </w:r>
      <w:r w:rsidR="00BC2582" w:rsidRPr="00BC2582">
        <w:rPr>
          <w:rFonts w:ascii="Times New Roman" w:hAnsi="Times New Roman"/>
          <w:spacing w:val="1"/>
        </w:rPr>
        <w:t xml:space="preserve"> </w:t>
      </w:r>
      <w:r w:rsidR="00BC2582" w:rsidRPr="00BC2582">
        <w:rPr>
          <w:rFonts w:ascii="Times New Roman" w:hAnsi="Times New Roman"/>
        </w:rPr>
        <w:t>that will be</w:t>
      </w:r>
      <w:r w:rsidR="00BC2582" w:rsidRPr="00BC2582">
        <w:rPr>
          <w:rFonts w:ascii="Times New Roman" w:hAnsi="Times New Roman"/>
          <w:spacing w:val="-1"/>
        </w:rPr>
        <w:t xml:space="preserve"> available</w:t>
      </w:r>
      <w:r w:rsidR="00BC2582" w:rsidRPr="00BC2582">
        <w:rPr>
          <w:rFonts w:ascii="Times New Roman" w:hAnsi="Times New Roman"/>
        </w:rPr>
        <w:t xml:space="preserve"> to</w:t>
      </w:r>
      <w:r w:rsidR="00BC2582" w:rsidRPr="00BC2582">
        <w:rPr>
          <w:rFonts w:ascii="Times New Roman" w:hAnsi="Times New Roman"/>
          <w:spacing w:val="2"/>
        </w:rPr>
        <w:t xml:space="preserve"> </w:t>
      </w:r>
      <w:r w:rsidR="00BC2582" w:rsidRPr="00BC2582">
        <w:rPr>
          <w:rFonts w:ascii="Times New Roman" w:hAnsi="Times New Roman"/>
          <w:spacing w:val="-1"/>
        </w:rPr>
        <w:t>clear</w:t>
      </w:r>
      <w:r w:rsidR="00BC2582" w:rsidRPr="00BC2582">
        <w:rPr>
          <w:rFonts w:ascii="Times New Roman" w:hAnsi="Times New Roman"/>
        </w:rPr>
        <w:t xml:space="preserve"> on</w:t>
      </w:r>
      <w:r w:rsidR="00BC2582" w:rsidRPr="00BC2582">
        <w:rPr>
          <w:rFonts w:ascii="Times New Roman" w:hAnsi="Times New Roman"/>
          <w:spacing w:val="3"/>
        </w:rPr>
        <w:t xml:space="preserve"> </w:t>
      </w:r>
      <w:r w:rsidR="00BC2582" w:rsidRPr="00BC2582">
        <w:rPr>
          <w:rFonts w:ascii="Times New Roman" w:hAnsi="Times New Roman"/>
          <w:spacing w:val="-1"/>
        </w:rPr>
        <w:t>your</w:t>
      </w:r>
      <w:r w:rsidR="00BC2582" w:rsidRPr="00BC2582">
        <w:rPr>
          <w:rFonts w:ascii="Times New Roman" w:hAnsi="Times New Roman"/>
          <w:spacing w:val="51"/>
        </w:rPr>
        <w:t xml:space="preserve"> </w:t>
      </w:r>
      <w:r w:rsidR="00BC2582" w:rsidRPr="00BC2582">
        <w:rPr>
          <w:rFonts w:ascii="Times New Roman" w:hAnsi="Times New Roman"/>
          <w:spacing w:val="-1"/>
        </w:rPr>
        <w:t>Bank</w:t>
      </w:r>
      <w:r w:rsidR="00BC2582" w:rsidRPr="00BC2582">
        <w:rPr>
          <w:rFonts w:ascii="Times New Roman" w:hAnsi="Times New Roman"/>
        </w:rPr>
        <w:t xml:space="preserve"> </w:t>
      </w:r>
      <w:r w:rsidR="00BC2582" w:rsidRPr="00BC2582">
        <w:rPr>
          <w:rFonts w:ascii="Times New Roman" w:hAnsi="Times New Roman"/>
          <w:spacing w:val="-1"/>
        </w:rPr>
        <w:t>Reconciliation,</w:t>
      </w:r>
      <w:r w:rsidR="00BC2582" w:rsidRPr="00BC2582">
        <w:rPr>
          <w:rFonts w:ascii="Times New Roman" w:hAnsi="Times New Roman"/>
        </w:rPr>
        <w:t xml:space="preserve"> but </w:t>
      </w:r>
      <w:r w:rsidR="00BC2582" w:rsidRPr="00BC2582">
        <w:rPr>
          <w:rFonts w:ascii="Times New Roman" w:hAnsi="Times New Roman"/>
          <w:spacing w:val="-1"/>
        </w:rPr>
        <w:t>won’t</w:t>
      </w:r>
      <w:r w:rsidR="00BC2582" w:rsidRPr="00BC2582">
        <w:rPr>
          <w:rFonts w:ascii="Times New Roman" w:hAnsi="Times New Roman"/>
        </w:rPr>
        <w:t xml:space="preserve"> </w:t>
      </w:r>
      <w:r w:rsidR="00BC2582" w:rsidRPr="00BC2582">
        <w:rPr>
          <w:rFonts w:ascii="Times New Roman" w:hAnsi="Times New Roman"/>
          <w:spacing w:val="-1"/>
        </w:rPr>
        <w:t>affect</w:t>
      </w:r>
      <w:r w:rsidR="00BC2582" w:rsidRPr="00BC2582">
        <w:rPr>
          <w:rFonts w:ascii="Times New Roman" w:hAnsi="Times New Roman"/>
          <w:spacing w:val="5"/>
        </w:rPr>
        <w:t xml:space="preserve"> </w:t>
      </w:r>
      <w:r w:rsidR="00BC2582" w:rsidRPr="00BC2582">
        <w:rPr>
          <w:rFonts w:ascii="Times New Roman" w:hAnsi="Times New Roman"/>
          <w:spacing w:val="-2"/>
        </w:rPr>
        <w:t>your</w:t>
      </w:r>
      <w:r w:rsidR="00BC2582" w:rsidRPr="00BC2582">
        <w:rPr>
          <w:rFonts w:ascii="Times New Roman" w:hAnsi="Times New Roman"/>
        </w:rPr>
        <w:t xml:space="preserve"> bank </w:t>
      </w:r>
      <w:r w:rsidR="00BC2582" w:rsidRPr="00BC2582">
        <w:rPr>
          <w:rFonts w:ascii="Times New Roman" w:hAnsi="Times New Roman"/>
          <w:spacing w:val="-1"/>
        </w:rPr>
        <w:t>balance.</w:t>
      </w:r>
    </w:p>
    <w:p w:rsidR="00BC2582" w:rsidRPr="00BC2582" w:rsidRDefault="00BC2582" w:rsidP="001D0F83">
      <w:pPr>
        <w:rPr>
          <w:sz w:val="16"/>
          <w:szCs w:val="16"/>
        </w:rPr>
      </w:pPr>
    </w:p>
    <w:p w:rsidR="00BC2582" w:rsidRPr="00BC2582" w:rsidRDefault="00BC2582" w:rsidP="00716944">
      <w:pPr>
        <w:pStyle w:val="BodyText"/>
        <w:widowControl w:val="0"/>
        <w:numPr>
          <w:ilvl w:val="0"/>
          <w:numId w:val="46"/>
        </w:numPr>
        <w:tabs>
          <w:tab w:val="left" w:pos="821"/>
        </w:tabs>
        <w:jc w:val="left"/>
        <w:rPr>
          <w:rFonts w:ascii="Times New Roman" w:hAnsi="Times New Roman"/>
        </w:rPr>
      </w:pPr>
      <w:r w:rsidRPr="00BC2582">
        <w:rPr>
          <w:rFonts w:ascii="Times New Roman" w:hAnsi="Times New Roman"/>
          <w:spacing w:val="-1"/>
        </w:rPr>
        <w:t>From</w:t>
      </w:r>
      <w:r w:rsidRPr="00BC2582">
        <w:rPr>
          <w:rFonts w:ascii="Times New Roman" w:hAnsi="Times New Roman"/>
          <w:spacing w:val="1"/>
        </w:rPr>
        <w:t xml:space="preserve"> </w:t>
      </w:r>
      <w:r w:rsidRPr="00BC2582">
        <w:rPr>
          <w:rFonts w:ascii="Times New Roman" w:hAnsi="Times New Roman"/>
          <w:spacing w:val="-1"/>
        </w:rPr>
        <w:t>Ledger</w:t>
      </w:r>
      <w:r w:rsidRPr="00BC2582">
        <w:rPr>
          <w:rFonts w:ascii="Times New Roman" w:hAnsi="Times New Roman"/>
          <w:spacing w:val="1"/>
        </w:rPr>
        <w:t xml:space="preserve"> </w:t>
      </w:r>
      <w:r w:rsidRPr="00BC2582">
        <w:rPr>
          <w:rFonts w:ascii="Times New Roman" w:hAnsi="Times New Roman"/>
        </w:rPr>
        <w:t>&amp;</w:t>
      </w:r>
      <w:r w:rsidRPr="00BC2582">
        <w:rPr>
          <w:rFonts w:ascii="Times New Roman" w:hAnsi="Times New Roman"/>
          <w:spacing w:val="-2"/>
        </w:rPr>
        <w:t xml:space="preserve"> </w:t>
      </w:r>
      <w:r w:rsidRPr="00BC2582">
        <w:rPr>
          <w:rFonts w:ascii="Times New Roman" w:hAnsi="Times New Roman"/>
          <w:spacing w:val="-1"/>
        </w:rPr>
        <w:t>Payables,</w:t>
      </w:r>
      <w:r w:rsidRPr="00BC2582">
        <w:rPr>
          <w:rFonts w:ascii="Times New Roman" w:hAnsi="Times New Roman"/>
        </w:rPr>
        <w:t xml:space="preserve"> </w:t>
      </w:r>
      <w:r w:rsidRPr="00BC2582">
        <w:rPr>
          <w:rFonts w:ascii="Times New Roman" w:hAnsi="Times New Roman"/>
          <w:spacing w:val="-1"/>
        </w:rPr>
        <w:t>click</w:t>
      </w:r>
      <w:r w:rsidRPr="00BC2582">
        <w:rPr>
          <w:rFonts w:ascii="Times New Roman" w:hAnsi="Times New Roman"/>
          <w:spacing w:val="2"/>
        </w:rPr>
        <w:t xml:space="preserve"> </w:t>
      </w:r>
      <w:r w:rsidRPr="00BC2582">
        <w:rPr>
          <w:rFonts w:ascii="Times New Roman" w:hAnsi="Times New Roman"/>
          <w:spacing w:val="-1"/>
        </w:rPr>
        <w:t>Deposits.</w:t>
      </w:r>
    </w:p>
    <w:p w:rsidR="00BC2582" w:rsidRPr="00BC2582" w:rsidRDefault="00BC2582" w:rsidP="00716944">
      <w:pPr>
        <w:pStyle w:val="BodyText"/>
        <w:widowControl w:val="0"/>
        <w:numPr>
          <w:ilvl w:val="0"/>
          <w:numId w:val="46"/>
        </w:numPr>
        <w:tabs>
          <w:tab w:val="left" w:pos="821"/>
        </w:tabs>
        <w:ind w:right="1625"/>
        <w:jc w:val="left"/>
        <w:rPr>
          <w:rFonts w:ascii="Times New Roman" w:hAnsi="Times New Roman"/>
        </w:rPr>
      </w:pPr>
      <w:r w:rsidRPr="00BC2582">
        <w:rPr>
          <w:rFonts w:ascii="Times New Roman" w:hAnsi="Times New Roman"/>
          <w:spacing w:val="-2"/>
        </w:rPr>
        <w:t>If</w:t>
      </w:r>
      <w:r w:rsidRPr="00BC2582">
        <w:rPr>
          <w:rFonts w:ascii="Times New Roman" w:hAnsi="Times New Roman"/>
          <w:spacing w:val="6"/>
        </w:rPr>
        <w:t xml:space="preserve"> </w:t>
      </w:r>
      <w:r w:rsidRPr="00BC2582">
        <w:rPr>
          <w:rFonts w:ascii="Times New Roman" w:hAnsi="Times New Roman"/>
          <w:spacing w:val="-2"/>
        </w:rPr>
        <w:t>you</w:t>
      </w:r>
      <w:r w:rsidRPr="00BC2582">
        <w:rPr>
          <w:rFonts w:ascii="Times New Roman" w:hAnsi="Times New Roman"/>
        </w:rPr>
        <w:t xml:space="preserve"> </w:t>
      </w:r>
      <w:r w:rsidRPr="00BC2582">
        <w:rPr>
          <w:rFonts w:ascii="Times New Roman" w:hAnsi="Times New Roman"/>
          <w:spacing w:val="-1"/>
        </w:rPr>
        <w:t xml:space="preserve">have </w:t>
      </w:r>
      <w:r w:rsidRPr="00BC2582">
        <w:rPr>
          <w:rFonts w:ascii="Times New Roman" w:hAnsi="Times New Roman"/>
        </w:rPr>
        <w:t>more</w:t>
      </w:r>
      <w:r w:rsidRPr="00BC2582">
        <w:rPr>
          <w:rFonts w:ascii="Times New Roman" w:hAnsi="Times New Roman"/>
          <w:spacing w:val="-2"/>
        </w:rPr>
        <w:t xml:space="preserve"> </w:t>
      </w:r>
      <w:r w:rsidRPr="00BC2582">
        <w:rPr>
          <w:rFonts w:ascii="Times New Roman" w:hAnsi="Times New Roman"/>
        </w:rPr>
        <w:t>than one</w:t>
      </w:r>
      <w:r w:rsidRPr="00BC2582">
        <w:rPr>
          <w:rFonts w:ascii="Times New Roman" w:hAnsi="Times New Roman"/>
          <w:spacing w:val="-1"/>
        </w:rPr>
        <w:t xml:space="preserve"> bank</w:t>
      </w:r>
      <w:r w:rsidRPr="00BC2582">
        <w:rPr>
          <w:rFonts w:ascii="Times New Roman" w:hAnsi="Times New Roman"/>
        </w:rPr>
        <w:t xml:space="preserve"> </w:t>
      </w:r>
      <w:r w:rsidRPr="00BC2582">
        <w:rPr>
          <w:rFonts w:ascii="Times New Roman" w:hAnsi="Times New Roman"/>
          <w:spacing w:val="-1"/>
        </w:rPr>
        <w:t>account,</w:t>
      </w:r>
      <w:r w:rsidRPr="00BC2582">
        <w:rPr>
          <w:rFonts w:ascii="Times New Roman" w:hAnsi="Times New Roman"/>
        </w:rPr>
        <w:t xml:space="preserve"> </w:t>
      </w:r>
      <w:r w:rsidRPr="00BC2582">
        <w:rPr>
          <w:rFonts w:ascii="Times New Roman" w:hAnsi="Times New Roman"/>
          <w:spacing w:val="-1"/>
        </w:rPr>
        <w:t>select</w:t>
      </w:r>
      <w:r w:rsidRPr="00BC2582">
        <w:rPr>
          <w:rFonts w:ascii="Times New Roman" w:hAnsi="Times New Roman"/>
        </w:rPr>
        <w:t xml:space="preserve"> the</w:t>
      </w:r>
      <w:r w:rsidRPr="00BC2582">
        <w:rPr>
          <w:rFonts w:ascii="Times New Roman" w:hAnsi="Times New Roman"/>
          <w:spacing w:val="-1"/>
        </w:rPr>
        <w:t xml:space="preserve"> appropriate</w:t>
      </w:r>
      <w:r w:rsidRPr="00BC2582">
        <w:rPr>
          <w:rFonts w:ascii="Times New Roman" w:hAnsi="Times New Roman"/>
        </w:rPr>
        <w:t xml:space="preserve"> </w:t>
      </w:r>
      <w:r w:rsidRPr="00BC2582">
        <w:rPr>
          <w:rFonts w:ascii="Times New Roman" w:hAnsi="Times New Roman"/>
          <w:spacing w:val="-1"/>
        </w:rPr>
        <w:t>bank</w:t>
      </w:r>
      <w:r w:rsidRPr="00BC2582">
        <w:rPr>
          <w:rFonts w:ascii="Times New Roman" w:hAnsi="Times New Roman"/>
          <w:spacing w:val="67"/>
        </w:rPr>
        <w:t xml:space="preserve"> </w:t>
      </w:r>
      <w:r w:rsidRPr="00BC2582">
        <w:rPr>
          <w:rFonts w:ascii="Times New Roman" w:hAnsi="Times New Roman"/>
          <w:spacing w:val="-1"/>
        </w:rPr>
        <w:t>account.</w:t>
      </w:r>
    </w:p>
    <w:p w:rsidR="00BC2582" w:rsidRPr="00BC2582" w:rsidRDefault="00BC2582" w:rsidP="00716944">
      <w:pPr>
        <w:pStyle w:val="BodyText"/>
        <w:widowControl w:val="0"/>
        <w:numPr>
          <w:ilvl w:val="0"/>
          <w:numId w:val="46"/>
        </w:numPr>
        <w:tabs>
          <w:tab w:val="left" w:pos="821"/>
        </w:tabs>
        <w:jc w:val="left"/>
        <w:rPr>
          <w:rFonts w:ascii="Times New Roman" w:hAnsi="Times New Roman"/>
        </w:rPr>
      </w:pPr>
      <w:r w:rsidRPr="00BC2582">
        <w:rPr>
          <w:rFonts w:ascii="Times New Roman" w:hAnsi="Times New Roman"/>
        </w:rPr>
        <w:t>Use</w:t>
      </w:r>
      <w:r w:rsidRPr="00BC2582">
        <w:rPr>
          <w:rFonts w:ascii="Times New Roman" w:hAnsi="Times New Roman"/>
          <w:spacing w:val="-2"/>
        </w:rPr>
        <w:t xml:space="preserve"> </w:t>
      </w:r>
      <w:r w:rsidRPr="00BC2582">
        <w:rPr>
          <w:rFonts w:ascii="Times New Roman" w:hAnsi="Times New Roman"/>
        </w:rPr>
        <w:t xml:space="preserve">the </w:t>
      </w:r>
      <w:r w:rsidRPr="00BC2582">
        <w:rPr>
          <w:rFonts w:ascii="Times New Roman" w:hAnsi="Times New Roman"/>
          <w:spacing w:val="-1"/>
        </w:rPr>
        <w:t>first</w:t>
      </w:r>
      <w:r w:rsidRPr="00BC2582">
        <w:rPr>
          <w:rFonts w:ascii="Times New Roman" w:hAnsi="Times New Roman"/>
        </w:rPr>
        <w:t xml:space="preserve"> </w:t>
      </w:r>
      <w:r w:rsidRPr="00BC2582">
        <w:rPr>
          <w:rFonts w:ascii="Times New Roman" w:hAnsi="Times New Roman"/>
          <w:spacing w:val="1"/>
        </w:rPr>
        <w:t>day</w:t>
      </w:r>
      <w:r w:rsidRPr="00BC2582">
        <w:rPr>
          <w:rFonts w:ascii="Times New Roman" w:hAnsi="Times New Roman"/>
          <w:spacing w:val="-5"/>
        </w:rPr>
        <w:t xml:space="preserve"> </w:t>
      </w:r>
      <w:r w:rsidRPr="00BC2582">
        <w:rPr>
          <w:rFonts w:ascii="Times New Roman" w:hAnsi="Times New Roman"/>
          <w:spacing w:val="1"/>
        </w:rPr>
        <w:t>of</w:t>
      </w:r>
      <w:r w:rsidRPr="00BC2582">
        <w:rPr>
          <w:rFonts w:ascii="Times New Roman" w:hAnsi="Times New Roman"/>
        </w:rPr>
        <w:t xml:space="preserve"> the</w:t>
      </w:r>
      <w:r w:rsidRPr="00BC2582">
        <w:rPr>
          <w:rFonts w:ascii="Times New Roman" w:hAnsi="Times New Roman"/>
          <w:spacing w:val="-2"/>
        </w:rPr>
        <w:t xml:space="preserve"> </w:t>
      </w:r>
      <w:r w:rsidRPr="00BC2582">
        <w:rPr>
          <w:rFonts w:ascii="Times New Roman" w:hAnsi="Times New Roman"/>
          <w:spacing w:val="-1"/>
        </w:rPr>
        <w:t>current</w:t>
      </w:r>
      <w:r w:rsidRPr="00BC2582">
        <w:rPr>
          <w:rFonts w:ascii="Times New Roman" w:hAnsi="Times New Roman"/>
          <w:spacing w:val="1"/>
        </w:rPr>
        <w:t xml:space="preserve"> </w:t>
      </w:r>
      <w:r w:rsidRPr="00BC2582">
        <w:rPr>
          <w:rFonts w:ascii="Times New Roman" w:hAnsi="Times New Roman"/>
        </w:rPr>
        <w:t>fiscal</w:t>
      </w:r>
      <w:r w:rsidRPr="00BC2582">
        <w:rPr>
          <w:rFonts w:ascii="Times New Roman" w:hAnsi="Times New Roman"/>
          <w:spacing w:val="2"/>
        </w:rPr>
        <w:t xml:space="preserve"> </w:t>
      </w:r>
      <w:r w:rsidRPr="00BC2582">
        <w:rPr>
          <w:rFonts w:ascii="Times New Roman" w:hAnsi="Times New Roman"/>
          <w:spacing w:val="-2"/>
        </w:rPr>
        <w:t>year</w:t>
      </w:r>
      <w:r w:rsidRPr="00BC2582">
        <w:rPr>
          <w:rFonts w:ascii="Times New Roman" w:hAnsi="Times New Roman"/>
        </w:rPr>
        <w:t xml:space="preserve"> in the</w:t>
      </w:r>
      <w:r w:rsidRPr="00BC2582">
        <w:rPr>
          <w:rFonts w:ascii="Times New Roman" w:hAnsi="Times New Roman"/>
          <w:spacing w:val="1"/>
        </w:rPr>
        <w:t xml:space="preserve"> </w:t>
      </w:r>
      <w:r w:rsidRPr="00BC2582">
        <w:rPr>
          <w:rFonts w:ascii="Times New Roman" w:hAnsi="Times New Roman"/>
          <w:spacing w:val="-1"/>
        </w:rPr>
        <w:t>Deposit</w:t>
      </w:r>
      <w:r w:rsidRPr="00BC2582">
        <w:rPr>
          <w:rFonts w:ascii="Times New Roman" w:hAnsi="Times New Roman"/>
        </w:rPr>
        <w:t xml:space="preserve"> </w:t>
      </w:r>
      <w:r w:rsidRPr="00BC2582">
        <w:rPr>
          <w:rFonts w:ascii="Times New Roman" w:hAnsi="Times New Roman"/>
          <w:spacing w:val="-1"/>
        </w:rPr>
        <w:t>Date</w:t>
      </w:r>
      <w:r w:rsidRPr="00BC2582">
        <w:rPr>
          <w:rFonts w:ascii="Times New Roman" w:hAnsi="Times New Roman"/>
        </w:rPr>
        <w:t xml:space="preserve"> </w:t>
      </w:r>
      <w:r w:rsidRPr="00BC2582">
        <w:rPr>
          <w:rFonts w:ascii="Times New Roman" w:hAnsi="Times New Roman"/>
          <w:spacing w:val="-1"/>
        </w:rPr>
        <w:t>field.</w:t>
      </w:r>
      <w:r>
        <w:rPr>
          <w:rFonts w:ascii="Times New Roman" w:hAnsi="Times New Roman"/>
          <w:spacing w:val="-1"/>
        </w:rPr>
        <w:t xml:space="preserve"> (July 1, 2014)</w:t>
      </w:r>
    </w:p>
    <w:p w:rsidR="00BC2582" w:rsidRPr="00BC2582" w:rsidRDefault="00BC2582" w:rsidP="00716944">
      <w:pPr>
        <w:widowControl w:val="0"/>
        <w:numPr>
          <w:ilvl w:val="0"/>
          <w:numId w:val="46"/>
        </w:numPr>
        <w:tabs>
          <w:tab w:val="left" w:pos="821"/>
        </w:tabs>
        <w:ind w:right="829"/>
      </w:pPr>
      <w:r>
        <w:rPr>
          <w:noProof/>
          <w:spacing w:val="-1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373380</wp:posOffset>
            </wp:positionV>
            <wp:extent cx="3536315" cy="1414145"/>
            <wp:effectExtent l="19050" t="0" r="6985" b="0"/>
            <wp:wrapTight wrapText="bothSides">
              <wp:wrapPolygon edited="0">
                <wp:start x="-116" y="0"/>
                <wp:lineTo x="-116" y="21241"/>
                <wp:lineTo x="21643" y="21241"/>
                <wp:lineTo x="21643" y="0"/>
                <wp:lineTo x="-11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175" t="40052" r="14500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2582">
        <w:rPr>
          <w:spacing w:val="-1"/>
        </w:rPr>
        <w:t>Under</w:t>
      </w:r>
      <w:r w:rsidRPr="00BC2582">
        <w:rPr>
          <w:spacing w:val="1"/>
        </w:rPr>
        <w:t xml:space="preserve"> </w:t>
      </w:r>
      <w:r w:rsidRPr="00BC2582">
        <w:rPr>
          <w:spacing w:val="-1"/>
        </w:rPr>
        <w:t>Item</w:t>
      </w:r>
      <w:r w:rsidRPr="00BC2582">
        <w:t xml:space="preserve"> #1,</w:t>
      </w:r>
      <w:r w:rsidRPr="00BC2582">
        <w:rPr>
          <w:spacing w:val="2"/>
        </w:rPr>
        <w:t xml:space="preserve"> </w:t>
      </w:r>
      <w:r w:rsidRPr="00BC2582">
        <w:rPr>
          <w:spacing w:val="-1"/>
        </w:rPr>
        <w:t>enter</w:t>
      </w:r>
      <w:r w:rsidRPr="00BC2582">
        <w:rPr>
          <w:spacing w:val="-2"/>
        </w:rPr>
        <w:t xml:space="preserve"> </w:t>
      </w:r>
      <w:r w:rsidRPr="00BC2582">
        <w:t>the</w:t>
      </w:r>
      <w:r w:rsidRPr="00BC2582">
        <w:rPr>
          <w:spacing w:val="3"/>
        </w:rPr>
        <w:t xml:space="preserve"> </w:t>
      </w:r>
      <w:r w:rsidRPr="00BC2582">
        <w:rPr>
          <w:b/>
          <w:spacing w:val="-1"/>
        </w:rPr>
        <w:t>SAME</w:t>
      </w:r>
      <w:r w:rsidRPr="00BC2582">
        <w:rPr>
          <w:b/>
        </w:rPr>
        <w:t xml:space="preserve"> </w:t>
      </w:r>
      <w:r w:rsidRPr="00BC2582">
        <w:rPr>
          <w:b/>
          <w:spacing w:val="-1"/>
        </w:rPr>
        <w:t>SHORTCUT</w:t>
      </w:r>
      <w:r w:rsidRPr="00BC2582">
        <w:rPr>
          <w:b/>
        </w:rPr>
        <w:t xml:space="preserve"> </w:t>
      </w:r>
      <w:r w:rsidRPr="00BC2582">
        <w:rPr>
          <w:b/>
          <w:spacing w:val="-1"/>
        </w:rPr>
        <w:t>NUMBER</w:t>
      </w:r>
      <w:r w:rsidRPr="00BC2582">
        <w:rPr>
          <w:b/>
        </w:rPr>
        <w:t xml:space="preserve"> </w:t>
      </w:r>
      <w:r w:rsidRPr="00BC2582">
        <w:rPr>
          <w:b/>
          <w:spacing w:val="-1"/>
        </w:rPr>
        <w:t>AS</w:t>
      </w:r>
      <w:r w:rsidRPr="00BC2582">
        <w:rPr>
          <w:b/>
        </w:rPr>
        <w:t xml:space="preserve"> YOUR</w:t>
      </w:r>
      <w:r w:rsidRPr="00BC2582">
        <w:rPr>
          <w:b/>
          <w:spacing w:val="37"/>
        </w:rPr>
        <w:t xml:space="preserve"> </w:t>
      </w:r>
      <w:r w:rsidRPr="00BC2582">
        <w:rPr>
          <w:b/>
          <w:spacing w:val="-1"/>
        </w:rPr>
        <w:t>BANK/ASSET</w:t>
      </w:r>
      <w:r w:rsidRPr="00BC2582">
        <w:rPr>
          <w:b/>
        </w:rPr>
        <w:t xml:space="preserve"> ACCOUNT</w:t>
      </w:r>
      <w:r w:rsidRPr="00BC2582">
        <w:t xml:space="preserve">, </w:t>
      </w:r>
      <w:r w:rsidRPr="00BC2582">
        <w:rPr>
          <w:spacing w:val="-1"/>
        </w:rPr>
        <w:t>and</w:t>
      </w:r>
      <w:r w:rsidRPr="00BC2582">
        <w:t xml:space="preserve"> then </w:t>
      </w:r>
      <w:r w:rsidRPr="00BC2582">
        <w:rPr>
          <w:spacing w:val="-1"/>
        </w:rPr>
        <w:t>enter</w:t>
      </w:r>
      <w:r w:rsidRPr="00BC2582">
        <w:t xml:space="preserve"> the </w:t>
      </w:r>
      <w:r w:rsidRPr="00BC2582">
        <w:rPr>
          <w:spacing w:val="-1"/>
        </w:rPr>
        <w:t>amount</w:t>
      </w:r>
      <w:r w:rsidRPr="00BC2582">
        <w:t xml:space="preserve"> of the</w:t>
      </w:r>
      <w:r w:rsidRPr="00BC2582">
        <w:rPr>
          <w:spacing w:val="-1"/>
        </w:rPr>
        <w:t xml:space="preserve"> deposit</w:t>
      </w:r>
      <w:r w:rsidRPr="00BC2582">
        <w:t xml:space="preserve"> and a</w:t>
      </w:r>
      <w:r w:rsidRPr="00BC2582">
        <w:rPr>
          <w:spacing w:val="53"/>
        </w:rPr>
        <w:t xml:space="preserve"> </w:t>
      </w:r>
      <w:r w:rsidRPr="00BC2582">
        <w:rPr>
          <w:spacing w:val="-1"/>
        </w:rPr>
        <w:t>Comment</w:t>
      </w:r>
      <w:r w:rsidRPr="00BC2582">
        <w:t xml:space="preserve"> such </w:t>
      </w:r>
      <w:r w:rsidRPr="00BC2582">
        <w:rPr>
          <w:spacing w:val="-1"/>
        </w:rPr>
        <w:t>as,</w:t>
      </w:r>
      <w:r w:rsidRPr="00BC2582">
        <w:t xml:space="preserve"> Prior</w:t>
      </w:r>
      <w:r w:rsidRPr="00BC2582">
        <w:rPr>
          <w:spacing w:val="-1"/>
        </w:rPr>
        <w:t xml:space="preserve"> Year</w:t>
      </w:r>
      <w:r w:rsidRPr="00BC2582">
        <w:rPr>
          <w:spacing w:val="1"/>
        </w:rPr>
        <w:t xml:space="preserve"> </w:t>
      </w:r>
      <w:r w:rsidRPr="00BC2582">
        <w:rPr>
          <w:spacing w:val="-1"/>
        </w:rPr>
        <w:t>Uncleared</w:t>
      </w:r>
      <w:r w:rsidRPr="00BC2582">
        <w:t xml:space="preserve"> Deposit.</w:t>
      </w:r>
    </w:p>
    <w:p w:rsidR="00BC2582" w:rsidRPr="00BC2582" w:rsidRDefault="00BC2582" w:rsidP="00716944">
      <w:pPr>
        <w:pStyle w:val="BodyText"/>
        <w:widowControl w:val="0"/>
        <w:numPr>
          <w:ilvl w:val="0"/>
          <w:numId w:val="46"/>
        </w:numPr>
        <w:tabs>
          <w:tab w:val="left" w:pos="821"/>
        </w:tabs>
        <w:jc w:val="left"/>
        <w:rPr>
          <w:rFonts w:ascii="Times New Roman" w:hAnsi="Times New Roman"/>
        </w:rPr>
      </w:pPr>
      <w:r w:rsidRPr="00BC2582">
        <w:rPr>
          <w:rFonts w:ascii="Times New Roman" w:hAnsi="Times New Roman"/>
          <w:spacing w:val="-1"/>
        </w:rPr>
        <w:t>Click</w:t>
      </w:r>
      <w:r w:rsidRPr="00BC2582">
        <w:rPr>
          <w:rFonts w:ascii="Times New Roman" w:hAnsi="Times New Roman"/>
        </w:rPr>
        <w:t xml:space="preserve"> Submit.</w:t>
      </w:r>
    </w:p>
    <w:p w:rsidR="00AC2F42" w:rsidRPr="00944CC6" w:rsidRDefault="00AC2F42" w:rsidP="00AC2F42"/>
    <w:p w:rsidR="00AC2F42" w:rsidRPr="00944CC6" w:rsidRDefault="00AC2F42" w:rsidP="00AC2F42"/>
    <w:p w:rsidR="00BA0503" w:rsidRPr="00944CC6" w:rsidRDefault="00AC2F42" w:rsidP="009D33CE">
      <w:pPr>
        <w:pStyle w:val="Heading1"/>
      </w:pPr>
      <w:r w:rsidRPr="009D33CE">
        <w:rPr>
          <w:color w:val="auto"/>
        </w:rPr>
        <w:t xml:space="preserve"> </w:t>
      </w:r>
      <w:r w:rsidRPr="001D0F83">
        <w:rPr>
          <w:b w:val="0"/>
          <w:color w:val="auto"/>
          <w:sz w:val="24"/>
          <w:szCs w:val="24"/>
        </w:rPr>
        <w:t xml:space="preserve">(The general </w:t>
      </w:r>
      <w:r w:rsidR="00F319A6" w:rsidRPr="001D0F83">
        <w:rPr>
          <w:b w:val="0"/>
          <w:color w:val="auto"/>
          <w:sz w:val="24"/>
          <w:szCs w:val="24"/>
        </w:rPr>
        <w:t>depos</w:t>
      </w:r>
      <w:r w:rsidR="008B0724" w:rsidRPr="001D0F83">
        <w:rPr>
          <w:b w:val="0"/>
          <w:color w:val="auto"/>
          <w:sz w:val="24"/>
          <w:szCs w:val="24"/>
        </w:rPr>
        <w:t xml:space="preserve">it procedure is defined on pg. 26 </w:t>
      </w:r>
      <w:r w:rsidRPr="001D0F83">
        <w:rPr>
          <w:b w:val="0"/>
          <w:color w:val="auto"/>
          <w:sz w:val="24"/>
          <w:szCs w:val="24"/>
        </w:rPr>
        <w:t>of your training guide.)</w:t>
      </w:r>
      <w:r w:rsidR="00BA0503" w:rsidRPr="00944CC6">
        <w:br w:type="page"/>
      </w:r>
      <w:bookmarkStart w:id="0" w:name="_Toc264893921"/>
      <w:r w:rsidR="00BA0503" w:rsidRPr="00944CC6">
        <w:lastRenderedPageBreak/>
        <w:t>Beginning Balances</w:t>
      </w:r>
      <w:bookmarkEnd w:id="0"/>
    </w:p>
    <w:p w:rsidR="00A102A1" w:rsidRPr="00944CC6" w:rsidRDefault="00A102A1" w:rsidP="00A102A1">
      <w:pPr>
        <w:rPr>
          <w:color w:val="7F007F"/>
          <w:szCs w:val="28"/>
        </w:rPr>
      </w:pPr>
    </w:p>
    <w:p w:rsidR="00AC2F42" w:rsidRPr="00944CC6" w:rsidRDefault="008B0724" w:rsidP="00AC2F42">
      <w:r>
        <w:t>Use t</w:t>
      </w:r>
      <w:r w:rsidR="00AC2F42" w:rsidRPr="00944CC6">
        <w:t xml:space="preserve">he Statement of Financial Position (Balance Sheet) as of </w:t>
      </w:r>
      <w:r w:rsidR="00F85AFB">
        <w:t>7/1/14</w:t>
      </w:r>
      <w:r w:rsidR="00AC2F42" w:rsidRPr="00944CC6">
        <w:t xml:space="preserve"> from your previous accounting syste</w:t>
      </w:r>
      <w:r w:rsidR="00051440">
        <w:t xml:space="preserve">m </w:t>
      </w:r>
      <w:r>
        <w:t>as a</w:t>
      </w:r>
      <w:r w:rsidR="00AC2F42" w:rsidRPr="00944CC6">
        <w:t xml:space="preserve"> guide </w:t>
      </w:r>
      <w:r>
        <w:t xml:space="preserve">for </w:t>
      </w:r>
      <w:r w:rsidR="00AC2F42" w:rsidRPr="00944CC6">
        <w:t>your Beginning Balance entrie</w:t>
      </w:r>
      <w:r w:rsidR="001362E5" w:rsidRPr="00944CC6">
        <w:t>s.  Beginning</w:t>
      </w:r>
      <w:r w:rsidR="00947C0F" w:rsidRPr="00944CC6">
        <w:t xml:space="preserve"> balances </w:t>
      </w:r>
      <w:r>
        <w:t>must be</w:t>
      </w:r>
      <w:r w:rsidR="00947C0F" w:rsidRPr="00944CC6">
        <w:t xml:space="preserve"> entered </w:t>
      </w:r>
      <w:r w:rsidR="00F97FCC" w:rsidRPr="00944CC6">
        <w:t>for the following accounts:</w:t>
      </w:r>
    </w:p>
    <w:p w:rsidR="00A102A1" w:rsidRPr="00944CC6" w:rsidRDefault="00A102A1" w:rsidP="00A102A1"/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50"/>
        <w:gridCol w:w="2160"/>
        <w:gridCol w:w="1890"/>
        <w:gridCol w:w="1800"/>
        <w:gridCol w:w="1710"/>
      </w:tblGrid>
      <w:tr w:rsidR="00F85AFB" w:rsidTr="004557C6">
        <w:trPr>
          <w:trHeight w:hRule="exact" w:val="264"/>
        </w:trPr>
        <w:tc>
          <w:tcPr>
            <w:tcW w:w="2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85AFB" w:rsidRDefault="00F85AFB" w:rsidP="00A97B01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Account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Type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85AFB" w:rsidRDefault="00F85AFB" w:rsidP="00A97B01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Typical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Account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85AFB" w:rsidRDefault="00F85AFB" w:rsidP="00A97B01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Typical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Balance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85AFB" w:rsidRDefault="00F85AFB" w:rsidP="00A97B01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Debit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Effect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F85AFB" w:rsidRDefault="00F85AFB" w:rsidP="00A97B01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Credit Effect</w:t>
            </w:r>
          </w:p>
        </w:tc>
      </w:tr>
      <w:tr w:rsidR="00F85AFB" w:rsidTr="004557C6">
        <w:trPr>
          <w:trHeight w:hRule="exact" w:val="262"/>
        </w:trPr>
        <w:tc>
          <w:tcPr>
            <w:tcW w:w="2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Asset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Savings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Debit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+ </w:t>
            </w:r>
            <w:r>
              <w:rPr>
                <w:rFonts w:ascii="Times New Roman"/>
                <w:spacing w:val="-1"/>
              </w:rPr>
              <w:t>Increase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Decrease</w:t>
            </w:r>
          </w:p>
        </w:tc>
      </w:tr>
      <w:tr w:rsidR="00F85AFB" w:rsidTr="004557C6">
        <w:trPr>
          <w:trHeight w:hRule="exact" w:val="265"/>
        </w:trPr>
        <w:tc>
          <w:tcPr>
            <w:tcW w:w="2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Liability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Mortgage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F85AFB" w:rsidRDefault="00F85AFB" w:rsidP="00A97B01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Credit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F85AFB" w:rsidRDefault="00F85AFB" w:rsidP="00A97B01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Decrease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+ </w:t>
            </w:r>
            <w:r>
              <w:rPr>
                <w:rFonts w:ascii="Times New Roman"/>
                <w:spacing w:val="-1"/>
              </w:rPr>
              <w:t>Increase</w:t>
            </w:r>
          </w:p>
        </w:tc>
      </w:tr>
      <w:tr w:rsidR="00F85AFB" w:rsidTr="004557C6">
        <w:trPr>
          <w:trHeight w:hRule="exact" w:val="262"/>
        </w:trPr>
        <w:tc>
          <w:tcPr>
            <w:tcW w:w="2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Net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spacing w:val="-1"/>
              </w:rPr>
              <w:t>Asset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Equity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Credit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Decrease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85AFB" w:rsidRDefault="00F85AFB" w:rsidP="00A97B01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+ </w:t>
            </w:r>
            <w:r>
              <w:rPr>
                <w:rFonts w:ascii="Times New Roman"/>
                <w:spacing w:val="-1"/>
              </w:rPr>
              <w:t>Increase</w:t>
            </w:r>
          </w:p>
        </w:tc>
      </w:tr>
    </w:tbl>
    <w:p w:rsidR="00A102A1" w:rsidRPr="00944CC6" w:rsidRDefault="009D33CE" w:rsidP="00A102A1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page">
              <wp:posOffset>5824220</wp:posOffset>
            </wp:positionH>
            <wp:positionV relativeFrom="paragraph">
              <wp:posOffset>121920</wp:posOffset>
            </wp:positionV>
            <wp:extent cx="541655" cy="586105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7C6" w:rsidRPr="00F85AFB" w:rsidRDefault="004557C6" w:rsidP="004557C6">
      <w:pPr>
        <w:rPr>
          <w:b/>
          <w:bCs/>
          <w:i/>
          <w:color w:val="000000"/>
          <w:sz w:val="22"/>
          <w:szCs w:val="22"/>
        </w:rPr>
      </w:pPr>
      <w:r w:rsidRPr="00F85AFB">
        <w:rPr>
          <w:i/>
        </w:rPr>
        <w:t>NOTE: Beginning balances are not applicable to income and expense accounts.</w:t>
      </w:r>
    </w:p>
    <w:p w:rsidR="00E11CB0" w:rsidRPr="00E11CB0" w:rsidRDefault="00E11CB0" w:rsidP="00E11CB0">
      <w:pPr>
        <w:spacing w:before="1"/>
        <w:rPr>
          <w:rFonts w:eastAsia="Levenim MT"/>
        </w:rPr>
      </w:pPr>
    </w:p>
    <w:p w:rsidR="00E11CB0" w:rsidRPr="00E11CB0" w:rsidRDefault="00E11CB0" w:rsidP="009D33CE">
      <w:pPr>
        <w:pStyle w:val="Heading1"/>
      </w:pPr>
      <w:r w:rsidRPr="00E11CB0">
        <w:t>Enter</w:t>
      </w:r>
      <w:r w:rsidRPr="00E11CB0">
        <w:rPr>
          <w:spacing w:val="-16"/>
        </w:rPr>
        <w:t xml:space="preserve"> </w:t>
      </w:r>
      <w:r w:rsidRPr="00E11CB0">
        <w:t>Beginning</w:t>
      </w:r>
      <w:r w:rsidRPr="00E11CB0">
        <w:rPr>
          <w:spacing w:val="-15"/>
        </w:rPr>
        <w:t xml:space="preserve"> </w:t>
      </w:r>
      <w:r w:rsidRPr="00E11CB0">
        <w:t>Balance</w:t>
      </w:r>
      <w:r w:rsidRPr="00E11CB0">
        <w:rPr>
          <w:spacing w:val="-16"/>
        </w:rPr>
        <w:t xml:space="preserve"> </w:t>
      </w:r>
    </w:p>
    <w:p w:rsidR="00E11CB0" w:rsidRPr="00E11CB0" w:rsidRDefault="00360FB6" w:rsidP="008D1781">
      <w:pPr>
        <w:pStyle w:val="BodyText"/>
        <w:widowControl w:val="0"/>
        <w:numPr>
          <w:ilvl w:val="1"/>
          <w:numId w:val="46"/>
        </w:numPr>
        <w:tabs>
          <w:tab w:val="left" w:pos="941"/>
        </w:tabs>
        <w:spacing w:before="202"/>
        <w:jc w:val="left"/>
        <w:rPr>
          <w:rFonts w:ascii="Times New Roman" w:hAnsi="Times New Roman"/>
        </w:rPr>
      </w:pPr>
      <w:r>
        <w:rPr>
          <w:rFonts w:ascii="Times New Roman" w:hAnsi="Times New Roman"/>
          <w:noProof/>
          <w:spacing w:val="-1"/>
        </w:rPr>
        <w:drawing>
          <wp:anchor distT="0" distB="0" distL="114300" distR="114300" simplePos="0" relativeHeight="251858432" behindDoc="0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36830</wp:posOffset>
            </wp:positionV>
            <wp:extent cx="2710180" cy="5719445"/>
            <wp:effectExtent l="38100" t="19050" r="13970" b="14605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832" t="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5719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CB0" w:rsidRPr="00E11CB0">
        <w:rPr>
          <w:rFonts w:ascii="Times New Roman" w:hAnsi="Times New Roman"/>
          <w:spacing w:val="-1"/>
        </w:rPr>
        <w:t>Click</w:t>
      </w:r>
      <w:r w:rsidR="00E11CB0" w:rsidRPr="00E11CB0">
        <w:rPr>
          <w:rFonts w:ascii="Times New Roman" w:hAnsi="Times New Roman"/>
        </w:rPr>
        <w:t xml:space="preserve"> the </w:t>
      </w:r>
      <w:r w:rsidR="00E11CB0" w:rsidRPr="00E11CB0">
        <w:rPr>
          <w:rFonts w:ascii="Times New Roman" w:hAnsi="Times New Roman"/>
          <w:spacing w:val="-1"/>
        </w:rPr>
        <w:t>Process</w:t>
      </w:r>
      <w:r w:rsidR="00E11CB0" w:rsidRPr="00E11CB0">
        <w:rPr>
          <w:rFonts w:ascii="Times New Roman" w:hAnsi="Times New Roman"/>
        </w:rPr>
        <w:t xml:space="preserve"> button</w:t>
      </w:r>
    </w:p>
    <w:p w:rsidR="00E11CB0" w:rsidRPr="00E11CB0" w:rsidRDefault="00E11CB0" w:rsidP="008D1781">
      <w:pPr>
        <w:pStyle w:val="BodyText"/>
        <w:widowControl w:val="0"/>
        <w:numPr>
          <w:ilvl w:val="1"/>
          <w:numId w:val="46"/>
        </w:numPr>
        <w:tabs>
          <w:tab w:val="left" w:pos="941"/>
        </w:tabs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</w:rPr>
        <w:t>Choose</w:t>
      </w:r>
      <w:r w:rsidRPr="00E11CB0">
        <w:rPr>
          <w:rFonts w:ascii="Times New Roman" w:hAnsi="Times New Roman"/>
          <w:spacing w:val="-1"/>
        </w:rPr>
        <w:t xml:space="preserve"> Beginning</w:t>
      </w:r>
      <w:r w:rsidRPr="00E11CB0">
        <w:rPr>
          <w:rFonts w:ascii="Times New Roman" w:hAnsi="Times New Roman"/>
          <w:spacing w:val="-3"/>
        </w:rPr>
        <w:t xml:space="preserve"> </w:t>
      </w:r>
      <w:r w:rsidRPr="00E11CB0">
        <w:rPr>
          <w:rFonts w:ascii="Times New Roman" w:hAnsi="Times New Roman"/>
          <w:spacing w:val="-1"/>
        </w:rPr>
        <w:t>Balance.</w:t>
      </w:r>
    </w:p>
    <w:p w:rsidR="00E11CB0" w:rsidRPr="00E11CB0" w:rsidRDefault="00E11CB0" w:rsidP="008D1781">
      <w:pPr>
        <w:pStyle w:val="BodyText"/>
        <w:widowControl w:val="0"/>
        <w:numPr>
          <w:ilvl w:val="1"/>
          <w:numId w:val="46"/>
        </w:numPr>
        <w:tabs>
          <w:tab w:val="left" w:pos="941"/>
        </w:tabs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  <w:spacing w:val="-1"/>
        </w:rPr>
        <w:t>Enter</w:t>
      </w:r>
      <w:r w:rsidRPr="00E11CB0">
        <w:rPr>
          <w:rFonts w:ascii="Times New Roman" w:hAnsi="Times New Roman"/>
        </w:rPr>
        <w:t xml:space="preserve"> the</w:t>
      </w:r>
      <w:r w:rsidRPr="00E11CB0">
        <w:rPr>
          <w:rFonts w:ascii="Times New Roman" w:hAnsi="Times New Roman"/>
          <w:spacing w:val="-2"/>
        </w:rPr>
        <w:t xml:space="preserve"> </w:t>
      </w:r>
      <w:r w:rsidRPr="00E11CB0">
        <w:rPr>
          <w:rFonts w:ascii="Times New Roman" w:hAnsi="Times New Roman"/>
          <w:spacing w:val="-1"/>
        </w:rPr>
        <w:t>first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1"/>
        </w:rPr>
        <w:t>day</w:t>
      </w:r>
      <w:r w:rsidRPr="00E11CB0">
        <w:rPr>
          <w:rFonts w:ascii="Times New Roman" w:hAnsi="Times New Roman"/>
          <w:spacing w:val="-5"/>
        </w:rPr>
        <w:t xml:space="preserve"> </w:t>
      </w:r>
      <w:r w:rsidRPr="00E11CB0">
        <w:rPr>
          <w:rFonts w:ascii="Times New Roman" w:hAnsi="Times New Roman"/>
          <w:spacing w:val="1"/>
        </w:rPr>
        <w:t>of</w:t>
      </w:r>
      <w:r w:rsidRPr="00E11CB0">
        <w:rPr>
          <w:rFonts w:ascii="Times New Roman" w:hAnsi="Times New Roman"/>
          <w:spacing w:val="5"/>
        </w:rPr>
        <w:t xml:space="preserve"> </w:t>
      </w:r>
      <w:r w:rsidRPr="00E11CB0">
        <w:rPr>
          <w:rFonts w:ascii="Times New Roman" w:hAnsi="Times New Roman"/>
          <w:spacing w:val="-1"/>
        </w:rPr>
        <w:t>your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current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fiscal</w:t>
      </w:r>
      <w:r w:rsidRPr="00E11CB0">
        <w:rPr>
          <w:rFonts w:ascii="Times New Roman" w:hAnsi="Times New Roman"/>
          <w:spacing w:val="5"/>
        </w:rPr>
        <w:t xml:space="preserve"> </w:t>
      </w:r>
      <w:r w:rsidRPr="00E11CB0">
        <w:rPr>
          <w:rFonts w:ascii="Times New Roman" w:hAnsi="Times New Roman"/>
          <w:spacing w:val="-2"/>
        </w:rPr>
        <w:t>year</w:t>
      </w:r>
      <w:r w:rsidRPr="00E11CB0">
        <w:rPr>
          <w:rFonts w:ascii="Times New Roman" w:hAnsi="Times New Roman"/>
        </w:rPr>
        <w:t xml:space="preserve"> in the</w:t>
      </w:r>
      <w:r w:rsidRPr="00E11CB0">
        <w:rPr>
          <w:rFonts w:ascii="Times New Roman" w:hAnsi="Times New Roman"/>
          <w:spacing w:val="-1"/>
        </w:rPr>
        <w:t xml:space="preserve"> Date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field.</w:t>
      </w:r>
    </w:p>
    <w:p w:rsidR="00E11CB0" w:rsidRPr="00E11CB0" w:rsidRDefault="00E11CB0" w:rsidP="008D1781">
      <w:pPr>
        <w:pStyle w:val="BodyText"/>
        <w:widowControl w:val="0"/>
        <w:numPr>
          <w:ilvl w:val="1"/>
          <w:numId w:val="50"/>
        </w:numPr>
        <w:tabs>
          <w:tab w:val="left" w:pos="941"/>
        </w:tabs>
        <w:ind w:right="813"/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</w:rPr>
        <w:t xml:space="preserve">To </w:t>
      </w:r>
      <w:r w:rsidRPr="00E11CB0">
        <w:rPr>
          <w:rFonts w:ascii="Times New Roman" w:hAnsi="Times New Roman"/>
          <w:spacing w:val="-1"/>
        </w:rPr>
        <w:t>enter</w:t>
      </w:r>
      <w:r w:rsidRPr="00E11CB0">
        <w:rPr>
          <w:rFonts w:ascii="Times New Roman" w:hAnsi="Times New Roman"/>
          <w:spacing w:val="-2"/>
        </w:rPr>
        <w:t xml:space="preserve"> </w:t>
      </w:r>
      <w:r w:rsidRPr="00E11CB0">
        <w:rPr>
          <w:rFonts w:ascii="Times New Roman" w:hAnsi="Times New Roman"/>
        </w:rPr>
        <w:t xml:space="preserve">the </w:t>
      </w:r>
      <w:r w:rsidRPr="00E11CB0">
        <w:rPr>
          <w:rFonts w:ascii="Times New Roman" w:hAnsi="Times New Roman"/>
          <w:spacing w:val="-1"/>
        </w:rPr>
        <w:t>balances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1"/>
        </w:rPr>
        <w:t xml:space="preserve">of </w:t>
      </w:r>
      <w:r w:rsidRPr="00E11CB0">
        <w:rPr>
          <w:rFonts w:ascii="Times New Roman" w:hAnsi="Times New Roman"/>
          <w:spacing w:val="-1"/>
        </w:rPr>
        <w:t>an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Asset</w:t>
      </w:r>
      <w:r w:rsidRPr="00E11CB0">
        <w:rPr>
          <w:rFonts w:ascii="Times New Roman" w:hAnsi="Times New Roman"/>
        </w:rPr>
        <w:t xml:space="preserve"> Account (Checking</w:t>
      </w:r>
      <w:r w:rsidRPr="00E11CB0">
        <w:rPr>
          <w:rFonts w:ascii="Times New Roman" w:hAnsi="Times New Roman"/>
          <w:spacing w:val="-2"/>
        </w:rPr>
        <w:t xml:space="preserve"> </w:t>
      </w:r>
      <w:r w:rsidRPr="00E11CB0">
        <w:rPr>
          <w:rFonts w:ascii="Times New Roman" w:hAnsi="Times New Roman"/>
          <w:spacing w:val="-1"/>
        </w:rPr>
        <w:t>Account,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Savings,</w:t>
      </w:r>
      <w:r w:rsidRPr="00E11CB0">
        <w:rPr>
          <w:rFonts w:ascii="Times New Roman" w:hAnsi="Times New Roman"/>
        </w:rPr>
        <w:t xml:space="preserve"> Petty</w:t>
      </w:r>
      <w:r w:rsidRPr="00E11CB0">
        <w:rPr>
          <w:rFonts w:ascii="Times New Roman" w:hAnsi="Times New Roman"/>
          <w:spacing w:val="61"/>
        </w:rPr>
        <w:t xml:space="preserve"> </w:t>
      </w:r>
      <w:r w:rsidRPr="00E11CB0">
        <w:rPr>
          <w:rFonts w:ascii="Times New Roman" w:hAnsi="Times New Roman"/>
          <w:spacing w:val="-1"/>
        </w:rPr>
        <w:t>Cash,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etc.)</w:t>
      </w:r>
    </w:p>
    <w:p w:rsidR="00E11CB0" w:rsidRPr="00E11CB0" w:rsidRDefault="00E11CB0" w:rsidP="008D1781">
      <w:pPr>
        <w:pStyle w:val="BodyText"/>
        <w:widowControl w:val="0"/>
        <w:numPr>
          <w:ilvl w:val="2"/>
          <w:numId w:val="50"/>
        </w:numPr>
        <w:tabs>
          <w:tab w:val="left" w:pos="1301"/>
        </w:tabs>
        <w:spacing w:before="2" w:line="293" w:lineRule="exact"/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  <w:spacing w:val="-1"/>
        </w:rPr>
        <w:t>Debit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(Increase)</w:t>
      </w:r>
      <w:r w:rsidRPr="00E11CB0">
        <w:rPr>
          <w:rFonts w:ascii="Times New Roman" w:hAnsi="Times New Roman"/>
        </w:rPr>
        <w:t xml:space="preserve"> the Asset </w:t>
      </w:r>
      <w:r w:rsidRPr="00E11CB0">
        <w:rPr>
          <w:rFonts w:ascii="Times New Roman" w:hAnsi="Times New Roman"/>
          <w:spacing w:val="-1"/>
        </w:rPr>
        <w:t>Account</w:t>
      </w:r>
    </w:p>
    <w:p w:rsidR="008D1781" w:rsidRPr="008D1781" w:rsidRDefault="00E11CB0" w:rsidP="008D1781">
      <w:pPr>
        <w:pStyle w:val="BodyText"/>
        <w:widowControl w:val="0"/>
        <w:numPr>
          <w:ilvl w:val="2"/>
          <w:numId w:val="50"/>
        </w:numPr>
        <w:tabs>
          <w:tab w:val="left" w:pos="1301"/>
        </w:tabs>
        <w:ind w:right="883"/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  <w:spacing w:val="-1"/>
        </w:rPr>
        <w:t>Credit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(Increase)</w:t>
      </w:r>
      <w:r w:rsidRPr="00E11CB0">
        <w:rPr>
          <w:rFonts w:ascii="Times New Roman" w:hAnsi="Times New Roman"/>
        </w:rPr>
        <w:t xml:space="preserve"> the</w:t>
      </w:r>
      <w:r w:rsidRPr="00E11CB0">
        <w:rPr>
          <w:rFonts w:ascii="Times New Roman" w:hAnsi="Times New Roman"/>
          <w:spacing w:val="-2"/>
        </w:rPr>
        <w:t xml:space="preserve"> </w:t>
      </w:r>
      <w:r w:rsidRPr="00E11CB0">
        <w:rPr>
          <w:rFonts w:ascii="Times New Roman" w:hAnsi="Times New Roman"/>
          <w:spacing w:val="-1"/>
        </w:rPr>
        <w:t>Net</w:t>
      </w:r>
      <w:r w:rsidRPr="00E11CB0">
        <w:rPr>
          <w:rFonts w:ascii="Times New Roman" w:hAnsi="Times New Roman"/>
          <w:spacing w:val="2"/>
        </w:rPr>
        <w:t xml:space="preserve"> </w:t>
      </w:r>
      <w:r w:rsidRPr="00E11CB0">
        <w:rPr>
          <w:rFonts w:ascii="Times New Roman" w:hAnsi="Times New Roman"/>
          <w:spacing w:val="-1"/>
        </w:rPr>
        <w:t>Asset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Account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(a.k.a.</w:t>
      </w:r>
      <w:r w:rsidRPr="00E11CB0">
        <w:rPr>
          <w:rFonts w:ascii="Times New Roman" w:hAnsi="Times New Roman"/>
          <w:spacing w:val="2"/>
        </w:rPr>
        <w:t xml:space="preserve"> </w:t>
      </w:r>
      <w:r w:rsidRPr="00E11CB0">
        <w:rPr>
          <w:rFonts w:ascii="Times New Roman" w:hAnsi="Times New Roman"/>
        </w:rPr>
        <w:t xml:space="preserve">Fund </w:t>
      </w:r>
      <w:r w:rsidRPr="00E11CB0">
        <w:rPr>
          <w:rFonts w:ascii="Times New Roman" w:hAnsi="Times New Roman"/>
          <w:spacing w:val="-1"/>
        </w:rPr>
        <w:t xml:space="preserve">Balance </w:t>
      </w:r>
      <w:r w:rsidRPr="00E11CB0">
        <w:rPr>
          <w:rFonts w:ascii="Times New Roman" w:hAnsi="Times New Roman"/>
        </w:rPr>
        <w:t>or Retained</w:t>
      </w:r>
      <w:r w:rsidRPr="00E11CB0">
        <w:rPr>
          <w:rFonts w:ascii="Times New Roman" w:hAnsi="Times New Roman"/>
          <w:spacing w:val="61"/>
        </w:rPr>
        <w:t xml:space="preserve"> </w:t>
      </w:r>
      <w:r w:rsidRPr="00E11CB0">
        <w:rPr>
          <w:rFonts w:ascii="Times New Roman" w:hAnsi="Times New Roman"/>
          <w:spacing w:val="-1"/>
        </w:rPr>
        <w:t>Earnings)</w:t>
      </w:r>
    </w:p>
    <w:p w:rsidR="008D1781" w:rsidRPr="00E11CB0" w:rsidRDefault="008D1781" w:rsidP="008D1781">
      <w:pPr>
        <w:pStyle w:val="BodyText"/>
        <w:widowControl w:val="0"/>
        <w:numPr>
          <w:ilvl w:val="1"/>
          <w:numId w:val="50"/>
        </w:numPr>
        <w:tabs>
          <w:tab w:val="left" w:pos="1170"/>
        </w:tabs>
        <w:ind w:left="1530" w:right="1078"/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</w:rPr>
        <w:t xml:space="preserve">To </w:t>
      </w:r>
      <w:r w:rsidRPr="00E11CB0">
        <w:rPr>
          <w:rFonts w:ascii="Times New Roman" w:hAnsi="Times New Roman"/>
          <w:spacing w:val="-1"/>
        </w:rPr>
        <w:t>enter</w:t>
      </w:r>
      <w:r w:rsidRPr="00E11CB0">
        <w:rPr>
          <w:rFonts w:ascii="Times New Roman" w:hAnsi="Times New Roman"/>
          <w:spacing w:val="-2"/>
        </w:rPr>
        <w:t xml:space="preserve"> </w:t>
      </w:r>
      <w:r w:rsidRPr="00E11CB0">
        <w:rPr>
          <w:rFonts w:ascii="Times New Roman" w:hAnsi="Times New Roman"/>
        </w:rPr>
        <w:t xml:space="preserve">the </w:t>
      </w:r>
      <w:r w:rsidRPr="00E11CB0">
        <w:rPr>
          <w:rFonts w:ascii="Times New Roman" w:hAnsi="Times New Roman"/>
          <w:spacing w:val="-1"/>
        </w:rPr>
        <w:t>balances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1"/>
        </w:rPr>
        <w:t xml:space="preserve">of </w:t>
      </w:r>
      <w:r w:rsidRPr="00E11CB0">
        <w:rPr>
          <w:rFonts w:ascii="Times New Roman" w:hAnsi="Times New Roman"/>
        </w:rPr>
        <w:t>a</w:t>
      </w:r>
      <w:r w:rsidRPr="00E11CB0">
        <w:rPr>
          <w:rFonts w:ascii="Times New Roman" w:hAnsi="Times New Roman"/>
          <w:spacing w:val="1"/>
        </w:rPr>
        <w:t xml:space="preserve"> </w:t>
      </w:r>
      <w:r w:rsidRPr="00E11CB0">
        <w:rPr>
          <w:rFonts w:ascii="Times New Roman" w:hAnsi="Times New Roman"/>
          <w:spacing w:val="-1"/>
        </w:rPr>
        <w:t>Liability</w:t>
      </w:r>
      <w:r w:rsidRPr="00E11CB0">
        <w:rPr>
          <w:rFonts w:ascii="Times New Roman" w:hAnsi="Times New Roman"/>
          <w:spacing w:val="-5"/>
        </w:rPr>
        <w:t xml:space="preserve"> </w:t>
      </w:r>
      <w:r w:rsidRPr="00E11CB0">
        <w:rPr>
          <w:rFonts w:ascii="Times New Roman" w:hAnsi="Times New Roman"/>
          <w:spacing w:val="-1"/>
        </w:rPr>
        <w:t>Account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(FICA,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Federal</w:t>
      </w:r>
      <w:r w:rsidRPr="00E11CB0">
        <w:rPr>
          <w:rFonts w:ascii="Times New Roman" w:hAnsi="Times New Roman"/>
          <w:spacing w:val="4"/>
        </w:rPr>
        <w:t xml:space="preserve"> </w:t>
      </w:r>
      <w:r w:rsidRPr="00E11CB0">
        <w:rPr>
          <w:rFonts w:ascii="Times New Roman" w:hAnsi="Times New Roman"/>
        </w:rPr>
        <w:t xml:space="preserve">Taxes, </w:t>
      </w:r>
      <w:r w:rsidRPr="00E11CB0">
        <w:rPr>
          <w:rFonts w:ascii="Times New Roman" w:hAnsi="Times New Roman"/>
          <w:spacing w:val="-1"/>
        </w:rPr>
        <w:t>Church</w:t>
      </w:r>
      <w:r w:rsidRPr="00E11CB0">
        <w:rPr>
          <w:rFonts w:ascii="Times New Roman" w:hAnsi="Times New Roman"/>
          <w:spacing w:val="69"/>
        </w:rPr>
        <w:t xml:space="preserve"> </w:t>
      </w:r>
      <w:r w:rsidRPr="00E11CB0">
        <w:rPr>
          <w:rFonts w:ascii="Times New Roman" w:hAnsi="Times New Roman"/>
          <w:spacing w:val="-1"/>
        </w:rPr>
        <w:t>Mortgage,</w:t>
      </w:r>
      <w:r w:rsidRPr="00E11CB0">
        <w:rPr>
          <w:rFonts w:ascii="Times New Roman" w:hAnsi="Times New Roman"/>
        </w:rPr>
        <w:t xml:space="preserve"> etc.)</w:t>
      </w:r>
    </w:p>
    <w:p w:rsidR="008D1781" w:rsidRPr="00E11CB0" w:rsidRDefault="008D1781" w:rsidP="008D1781">
      <w:pPr>
        <w:pStyle w:val="BodyText"/>
        <w:widowControl w:val="0"/>
        <w:numPr>
          <w:ilvl w:val="2"/>
          <w:numId w:val="50"/>
        </w:numPr>
        <w:tabs>
          <w:tab w:val="left" w:pos="1301"/>
        </w:tabs>
        <w:spacing w:before="2" w:line="293" w:lineRule="exact"/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  <w:spacing w:val="-1"/>
        </w:rPr>
        <w:t>Credit</w:t>
      </w:r>
      <w:r w:rsidRPr="00E11CB0">
        <w:rPr>
          <w:rFonts w:ascii="Times New Roman" w:hAnsi="Times New Roman"/>
          <w:spacing w:val="1"/>
        </w:rPr>
        <w:t xml:space="preserve"> </w:t>
      </w:r>
      <w:r w:rsidRPr="00E11CB0">
        <w:rPr>
          <w:rFonts w:ascii="Times New Roman" w:hAnsi="Times New Roman"/>
          <w:spacing w:val="-1"/>
        </w:rPr>
        <w:t>(Increase)</w:t>
      </w:r>
      <w:r w:rsidRPr="00E11CB0">
        <w:rPr>
          <w:rFonts w:ascii="Times New Roman" w:hAnsi="Times New Roman"/>
        </w:rPr>
        <w:t xml:space="preserve"> the</w:t>
      </w:r>
      <w:r w:rsidRPr="00E11CB0">
        <w:rPr>
          <w:rFonts w:ascii="Times New Roman" w:hAnsi="Times New Roman"/>
          <w:spacing w:val="1"/>
        </w:rPr>
        <w:t xml:space="preserve"> </w:t>
      </w:r>
      <w:r w:rsidRPr="00E11CB0">
        <w:rPr>
          <w:rFonts w:ascii="Times New Roman" w:hAnsi="Times New Roman"/>
        </w:rPr>
        <w:t>Liability</w:t>
      </w:r>
      <w:r w:rsidRPr="00E11CB0">
        <w:rPr>
          <w:rFonts w:ascii="Times New Roman" w:hAnsi="Times New Roman"/>
          <w:spacing w:val="-8"/>
        </w:rPr>
        <w:t xml:space="preserve"> </w:t>
      </w:r>
      <w:r w:rsidRPr="00E11CB0">
        <w:rPr>
          <w:rFonts w:ascii="Times New Roman" w:hAnsi="Times New Roman"/>
          <w:spacing w:val="-1"/>
        </w:rPr>
        <w:t>Account</w:t>
      </w:r>
    </w:p>
    <w:p w:rsidR="008D1781" w:rsidRPr="00E11CB0" w:rsidRDefault="008D1781" w:rsidP="008D1781">
      <w:pPr>
        <w:pStyle w:val="BodyText"/>
        <w:widowControl w:val="0"/>
        <w:numPr>
          <w:ilvl w:val="2"/>
          <w:numId w:val="50"/>
        </w:numPr>
        <w:tabs>
          <w:tab w:val="left" w:pos="1301"/>
        </w:tabs>
        <w:spacing w:before="21" w:line="274" w:lineRule="exact"/>
        <w:ind w:right="869"/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  <w:spacing w:val="-1"/>
        </w:rPr>
        <w:t>Debit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(Decrease)</w:t>
      </w:r>
      <w:r w:rsidRPr="00E11CB0">
        <w:rPr>
          <w:rFonts w:ascii="Times New Roman" w:hAnsi="Times New Roman"/>
        </w:rPr>
        <w:t xml:space="preserve"> the </w:t>
      </w:r>
      <w:r w:rsidRPr="00E11CB0">
        <w:rPr>
          <w:rFonts w:ascii="Times New Roman" w:hAnsi="Times New Roman"/>
          <w:spacing w:val="-1"/>
        </w:rPr>
        <w:t>Net</w:t>
      </w:r>
      <w:r w:rsidRPr="00E11CB0">
        <w:rPr>
          <w:rFonts w:ascii="Times New Roman" w:hAnsi="Times New Roman"/>
          <w:spacing w:val="2"/>
        </w:rPr>
        <w:t xml:space="preserve"> </w:t>
      </w:r>
      <w:r w:rsidRPr="00E11CB0">
        <w:rPr>
          <w:rFonts w:ascii="Times New Roman" w:hAnsi="Times New Roman"/>
          <w:spacing w:val="-1"/>
        </w:rPr>
        <w:t>Asset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Account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(a.k.a.</w:t>
      </w:r>
      <w:r w:rsidRPr="00E11CB0">
        <w:rPr>
          <w:rFonts w:ascii="Times New Roman" w:hAnsi="Times New Roman"/>
          <w:spacing w:val="2"/>
        </w:rPr>
        <w:t xml:space="preserve"> </w:t>
      </w:r>
      <w:r w:rsidRPr="00E11CB0">
        <w:rPr>
          <w:rFonts w:ascii="Times New Roman" w:hAnsi="Times New Roman"/>
        </w:rPr>
        <w:t xml:space="preserve">Fund </w:t>
      </w:r>
      <w:r w:rsidRPr="00E11CB0">
        <w:rPr>
          <w:rFonts w:ascii="Times New Roman" w:hAnsi="Times New Roman"/>
          <w:spacing w:val="-1"/>
        </w:rPr>
        <w:t xml:space="preserve">Balance </w:t>
      </w:r>
      <w:r w:rsidRPr="00E11CB0">
        <w:rPr>
          <w:rFonts w:ascii="Times New Roman" w:hAnsi="Times New Roman"/>
        </w:rPr>
        <w:t>or Retained</w:t>
      </w:r>
      <w:r w:rsidRPr="00E11CB0">
        <w:rPr>
          <w:rFonts w:ascii="Times New Roman" w:hAnsi="Times New Roman"/>
          <w:spacing w:val="59"/>
        </w:rPr>
        <w:t xml:space="preserve"> </w:t>
      </w:r>
      <w:r w:rsidRPr="00E11CB0">
        <w:rPr>
          <w:rFonts w:ascii="Times New Roman" w:hAnsi="Times New Roman"/>
          <w:spacing w:val="-1"/>
        </w:rPr>
        <w:t>Earnings)</w:t>
      </w:r>
    </w:p>
    <w:p w:rsidR="008D1781" w:rsidRPr="008D1781" w:rsidRDefault="008D1781" w:rsidP="008D1781">
      <w:pPr>
        <w:pStyle w:val="BodyText"/>
        <w:widowControl w:val="0"/>
        <w:numPr>
          <w:ilvl w:val="1"/>
          <w:numId w:val="46"/>
        </w:numPr>
        <w:tabs>
          <w:tab w:val="left" w:pos="941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Be sure debits equal credits. </w:t>
      </w:r>
    </w:p>
    <w:p w:rsidR="008D1781" w:rsidRPr="008D1781" w:rsidRDefault="008D1781" w:rsidP="008D1781">
      <w:pPr>
        <w:pStyle w:val="BodyText"/>
        <w:widowControl w:val="0"/>
        <w:numPr>
          <w:ilvl w:val="1"/>
          <w:numId w:val="46"/>
        </w:numPr>
        <w:tabs>
          <w:tab w:val="left" w:pos="941"/>
        </w:tabs>
        <w:jc w:val="left"/>
        <w:rPr>
          <w:rFonts w:ascii="Times New Roman" w:hAnsi="Times New Roman"/>
        </w:rPr>
      </w:pPr>
      <w:r w:rsidRPr="00E11CB0">
        <w:rPr>
          <w:rFonts w:ascii="Times New Roman" w:hAnsi="Times New Roman"/>
          <w:spacing w:val="-1"/>
        </w:rPr>
        <w:t>Click</w:t>
      </w:r>
      <w:r w:rsidRPr="00E11CB0">
        <w:rPr>
          <w:rFonts w:ascii="Times New Roman" w:hAnsi="Times New Roman"/>
        </w:rPr>
        <w:t xml:space="preserve"> Submit </w:t>
      </w:r>
      <w:r w:rsidRPr="00E11CB0">
        <w:rPr>
          <w:rFonts w:ascii="Times New Roman" w:hAnsi="Times New Roman"/>
          <w:spacing w:val="-1"/>
        </w:rPr>
        <w:t>when</w:t>
      </w:r>
      <w:r w:rsidRPr="00E11CB0">
        <w:rPr>
          <w:rFonts w:ascii="Times New Roman" w:hAnsi="Times New Roman"/>
        </w:rPr>
        <w:t xml:space="preserve"> </w:t>
      </w:r>
      <w:r w:rsidRPr="00E11CB0">
        <w:rPr>
          <w:rFonts w:ascii="Times New Roman" w:hAnsi="Times New Roman"/>
          <w:spacing w:val="-1"/>
        </w:rPr>
        <w:t>complete.</w:t>
      </w:r>
    </w:p>
    <w:p w:rsidR="008D1781" w:rsidRPr="00E11CB0" w:rsidRDefault="008D1781" w:rsidP="008D1781">
      <w:pPr>
        <w:pStyle w:val="BodyText"/>
        <w:widowControl w:val="0"/>
        <w:tabs>
          <w:tab w:val="left" w:pos="941"/>
        </w:tabs>
        <w:ind w:left="940"/>
        <w:jc w:val="left"/>
        <w:rPr>
          <w:rFonts w:ascii="Times New Roman" w:hAnsi="Times New Roman"/>
        </w:rPr>
      </w:pPr>
    </w:p>
    <w:p w:rsidR="00E11CB0" w:rsidRDefault="00E11CB0" w:rsidP="00E11CB0">
      <w:pPr>
        <w:spacing w:before="7"/>
      </w:pPr>
    </w:p>
    <w:p w:rsidR="008D1781" w:rsidRDefault="008D1781" w:rsidP="00E11CB0">
      <w:pPr>
        <w:spacing w:before="7"/>
      </w:pPr>
    </w:p>
    <w:p w:rsidR="008D1781" w:rsidRDefault="008D1781" w:rsidP="00E11CB0">
      <w:pPr>
        <w:spacing w:before="7"/>
      </w:pPr>
    </w:p>
    <w:p w:rsidR="008D1781" w:rsidRPr="00E11CB0" w:rsidRDefault="008D1781" w:rsidP="00E11CB0">
      <w:pPr>
        <w:spacing w:before="7"/>
      </w:pPr>
    </w:p>
    <w:p w:rsidR="00DB69B9" w:rsidRDefault="00DB69B9" w:rsidP="00DB69B9">
      <w:pPr>
        <w:pStyle w:val="BodyText"/>
        <w:widowControl w:val="0"/>
        <w:tabs>
          <w:tab w:val="left" w:pos="941"/>
        </w:tabs>
        <w:spacing w:line="273" w:lineRule="exact"/>
        <w:jc w:val="left"/>
        <w:rPr>
          <w:rFonts w:ascii="Times New Roman" w:hAnsi="Times New Roman"/>
          <w:spacing w:val="-1"/>
        </w:rPr>
      </w:pPr>
    </w:p>
    <w:p w:rsidR="00DB69B9" w:rsidRDefault="00DB69B9" w:rsidP="00E11CB0"/>
    <w:p w:rsidR="00C83CDA" w:rsidRDefault="00C83CDA">
      <w:pPr>
        <w:rPr>
          <w:b/>
          <w:bCs/>
          <w:color w:val="000000"/>
          <w:sz w:val="22"/>
          <w:szCs w:val="22"/>
        </w:rPr>
      </w:pPr>
      <w:bookmarkStart w:id="1" w:name="_Toc264893922"/>
    </w:p>
    <w:p w:rsidR="00DB69B9" w:rsidRDefault="00DB69B9" w:rsidP="00DB69B9">
      <w:pPr>
        <w:rPr>
          <w:i/>
        </w:rPr>
      </w:pPr>
    </w:p>
    <w:p w:rsidR="00C83CDA" w:rsidRDefault="00C83CDA">
      <w:pPr>
        <w:rPr>
          <w:b/>
          <w:bCs/>
          <w:color w:val="000000"/>
          <w:sz w:val="22"/>
          <w:szCs w:val="22"/>
        </w:rPr>
      </w:pPr>
    </w:p>
    <w:p w:rsidR="00C83CDA" w:rsidRPr="00944CC6" w:rsidRDefault="00C83CDA">
      <w:pPr>
        <w:rPr>
          <w:b/>
          <w:bCs/>
          <w:color w:val="000000"/>
          <w:sz w:val="22"/>
          <w:szCs w:val="22"/>
        </w:rPr>
      </w:pPr>
    </w:p>
    <w:p w:rsidR="00A102A1" w:rsidRPr="00944CC6" w:rsidRDefault="00A102A1">
      <w:pPr>
        <w:rPr>
          <w:b/>
          <w:bCs/>
          <w:color w:val="000000"/>
          <w:sz w:val="22"/>
          <w:szCs w:val="22"/>
        </w:rPr>
      </w:pPr>
    </w:p>
    <w:p w:rsidR="00A102A1" w:rsidRPr="00944CC6" w:rsidRDefault="00A102A1">
      <w:pPr>
        <w:rPr>
          <w:b/>
          <w:bCs/>
          <w:color w:val="000000"/>
          <w:sz w:val="22"/>
          <w:szCs w:val="22"/>
        </w:rPr>
      </w:pPr>
    </w:p>
    <w:bookmarkEnd w:id="1"/>
    <w:p w:rsidR="00F85AFB" w:rsidRDefault="00F85AFB" w:rsidP="009D33CE">
      <w:pPr>
        <w:pStyle w:val="Heading1"/>
        <w:rPr>
          <w:rStyle w:val="Strong"/>
        </w:rPr>
      </w:pPr>
    </w:p>
    <w:p w:rsidR="008D1781" w:rsidRDefault="008D1781" w:rsidP="009D33CE">
      <w:pPr>
        <w:pStyle w:val="Heading1"/>
        <w:rPr>
          <w:rStyle w:val="Strong"/>
          <w:color w:val="auto"/>
          <w:sz w:val="24"/>
          <w:szCs w:val="24"/>
        </w:rPr>
      </w:pPr>
    </w:p>
    <w:p w:rsidR="008D1781" w:rsidRDefault="008D1781" w:rsidP="009D33CE">
      <w:pPr>
        <w:pStyle w:val="Heading1"/>
        <w:rPr>
          <w:rStyle w:val="Strong"/>
          <w:color w:val="auto"/>
          <w:sz w:val="24"/>
          <w:szCs w:val="24"/>
        </w:rPr>
      </w:pPr>
    </w:p>
    <w:p w:rsidR="008D1781" w:rsidRDefault="008D1781" w:rsidP="009D33CE">
      <w:pPr>
        <w:pStyle w:val="Heading1"/>
        <w:rPr>
          <w:rStyle w:val="Strong"/>
          <w:color w:val="auto"/>
          <w:sz w:val="24"/>
          <w:szCs w:val="24"/>
        </w:rPr>
      </w:pPr>
    </w:p>
    <w:p w:rsidR="00F85AFB" w:rsidRPr="00DB69B9" w:rsidRDefault="00DB69B9" w:rsidP="009D33CE">
      <w:pPr>
        <w:pStyle w:val="Heading1"/>
        <w:rPr>
          <w:rStyle w:val="Strong"/>
          <w:color w:val="auto"/>
          <w:sz w:val="24"/>
          <w:szCs w:val="24"/>
        </w:rPr>
      </w:pPr>
      <w:r w:rsidRPr="008D1781">
        <w:rPr>
          <w:rStyle w:val="Strong"/>
          <w:color w:val="auto"/>
          <w:sz w:val="24"/>
          <w:szCs w:val="24"/>
        </w:rPr>
        <w:t>(The beginning balance procedure is defined on pg 36 of your training guide.)</w:t>
      </w:r>
    </w:p>
    <w:p w:rsidR="00F85AFB" w:rsidRDefault="00F85AFB" w:rsidP="009D33CE">
      <w:pPr>
        <w:pStyle w:val="Heading1"/>
        <w:rPr>
          <w:rStyle w:val="Strong"/>
        </w:rPr>
      </w:pPr>
    </w:p>
    <w:sectPr w:rsidR="00F85AFB" w:rsidSect="00360FB6"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542" w:rsidRDefault="00C41542">
      <w:r>
        <w:separator/>
      </w:r>
    </w:p>
  </w:endnote>
  <w:endnote w:type="continuationSeparator" w:id="0">
    <w:p w:rsidR="00C41542" w:rsidRDefault="00C415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459135"/>
      <w:docPartObj>
        <w:docPartGallery w:val="Page Numbers (Bottom of Page)"/>
        <w:docPartUnique/>
      </w:docPartObj>
    </w:sdtPr>
    <w:sdtContent>
      <w:p w:rsidR="001D0F83" w:rsidRDefault="008665E6">
        <w:pPr>
          <w:pStyle w:val="Footer"/>
        </w:pPr>
        <w:fldSimple w:instr=" PAGE   \* MERGEFORMAT ">
          <w:r w:rsidR="00AB2AEF">
            <w:rPr>
              <w:noProof/>
            </w:rPr>
            <w:t>6</w:t>
          </w:r>
        </w:fldSimple>
      </w:p>
    </w:sdtContent>
  </w:sdt>
  <w:p w:rsidR="00E50BC8" w:rsidRDefault="00E50BC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459134"/>
      <w:docPartObj>
        <w:docPartGallery w:val="Page Numbers (Bottom of Page)"/>
        <w:docPartUnique/>
      </w:docPartObj>
    </w:sdtPr>
    <w:sdtContent>
      <w:p w:rsidR="001D0F83" w:rsidRDefault="008665E6">
        <w:pPr>
          <w:pStyle w:val="Footer"/>
        </w:pPr>
        <w:fldSimple w:instr=" PAGE   \* MERGEFORMAT ">
          <w:r w:rsidR="00AB2AEF">
            <w:rPr>
              <w:noProof/>
            </w:rPr>
            <w:t>5</w:t>
          </w:r>
        </w:fldSimple>
      </w:p>
    </w:sdtContent>
  </w:sdt>
  <w:p w:rsidR="00E50BC8" w:rsidRDefault="00E50BC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459136"/>
      <w:docPartObj>
        <w:docPartGallery w:val="Page Numbers (Bottom of Page)"/>
        <w:docPartUnique/>
      </w:docPartObj>
    </w:sdtPr>
    <w:sdtContent>
      <w:p w:rsidR="001D0F83" w:rsidRDefault="008665E6">
        <w:pPr>
          <w:pStyle w:val="Footer"/>
        </w:pPr>
        <w:fldSimple w:instr=" PAGE   \* MERGEFORMAT ">
          <w:r w:rsidR="00AB2AEF">
            <w:rPr>
              <w:noProof/>
            </w:rPr>
            <w:t>1</w:t>
          </w:r>
        </w:fldSimple>
      </w:p>
    </w:sdtContent>
  </w:sdt>
  <w:p w:rsidR="00E50BC8" w:rsidRDefault="00E50B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542" w:rsidRDefault="00C41542">
      <w:r>
        <w:separator/>
      </w:r>
    </w:p>
  </w:footnote>
  <w:footnote w:type="continuationSeparator" w:id="0">
    <w:p w:rsidR="00C41542" w:rsidRDefault="00C415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3CE" w:rsidRPr="00EF1DF5" w:rsidRDefault="009D33CE" w:rsidP="009D33CE">
    <w:pPr>
      <w:pStyle w:val="Header"/>
      <w:ind w:right="-720"/>
      <w:rPr>
        <w:rFonts w:ascii="Helvetica" w:hAnsi="Helvetica" w:cs="Arial"/>
        <w:smallCaps/>
        <w:sz w:val="62"/>
        <w:szCs w:val="62"/>
      </w:rPr>
    </w:pPr>
    <w:r w:rsidRPr="0002494E">
      <w:rPr>
        <w:rFonts w:asciiTheme="minorHAnsi" w:hAnsiTheme="minorHAnsi" w:cs="Arial"/>
        <w:b/>
        <w:smallCaps/>
        <w:noProof/>
        <w:color w:val="595959" w:themeColor="text1" w:themeTint="A6"/>
        <w:sz w:val="62"/>
        <w:szCs w:val="6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1972310</wp:posOffset>
          </wp:positionH>
          <wp:positionV relativeFrom="paragraph">
            <wp:posOffset>-146685</wp:posOffset>
          </wp:positionV>
          <wp:extent cx="2102485" cy="612140"/>
          <wp:effectExtent l="19050" t="0" r="0" b="0"/>
          <wp:wrapTight wrapText="bothSides">
            <wp:wrapPolygon edited="0">
              <wp:start x="12526" y="2017"/>
              <wp:lineTo x="1370" y="6050"/>
              <wp:lineTo x="-196" y="7394"/>
              <wp:lineTo x="-196" y="15461"/>
              <wp:lineTo x="391" y="19494"/>
              <wp:lineTo x="783" y="19494"/>
              <wp:lineTo x="20550" y="19494"/>
              <wp:lineTo x="20745" y="19494"/>
              <wp:lineTo x="21333" y="14116"/>
              <wp:lineTo x="21528" y="11427"/>
              <wp:lineTo x="19963" y="6050"/>
              <wp:lineTo x="18201" y="2017"/>
              <wp:lineTo x="12526" y="2017"/>
            </wp:wrapPolygon>
          </wp:wrapTight>
          <wp:docPr id="20" name="DBD9AAC5-5193-4E54-8D48-5C26C70AC994" descr="cid:C7F95D1E-A83D-4080-BE64-1CA9FD0118EE@parishsoft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BD9AAC5-5193-4E54-8D48-5C26C70AC994" descr="cid:C7F95D1E-A83D-4080-BE64-1CA9FD0118EE@parishsoft1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 r="45957"/>
                  <a:stretch>
                    <a:fillRect/>
                  </a:stretch>
                </pic:blipFill>
                <pic:spPr bwMode="auto">
                  <a:xfrm>
                    <a:off x="0" y="0"/>
                    <a:ext cx="2102485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2494E">
      <w:rPr>
        <w:rFonts w:asciiTheme="minorHAnsi" w:hAnsiTheme="minorHAnsi" w:cs="Arial"/>
        <w:b/>
        <w:smallCaps/>
        <w:color w:val="595959" w:themeColor="text1" w:themeTint="A6"/>
        <w:sz w:val="62"/>
        <w:szCs w:val="62"/>
      </w:rPr>
      <w:t xml:space="preserve">Welcome to                            </w:t>
    </w:r>
    <w:r>
      <w:rPr>
        <w:rFonts w:asciiTheme="minorHAnsi" w:hAnsiTheme="minorHAnsi" w:cs="Arial"/>
        <w:b/>
        <w:smallCaps/>
        <w:color w:val="595959" w:themeColor="text1" w:themeTint="A6"/>
        <w:sz w:val="62"/>
        <w:szCs w:val="62"/>
      </w:rPr>
      <w:t xml:space="preserve">  Accounting</w:t>
    </w:r>
  </w:p>
  <w:p w:rsidR="009D33CE" w:rsidRDefault="009D33C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6D91"/>
    <w:multiLevelType w:val="multilevel"/>
    <w:tmpl w:val="32E25B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025C35A9"/>
    <w:multiLevelType w:val="multilevel"/>
    <w:tmpl w:val="A90A6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05350137"/>
    <w:multiLevelType w:val="hybridMultilevel"/>
    <w:tmpl w:val="1210776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057332"/>
    <w:multiLevelType w:val="hybridMultilevel"/>
    <w:tmpl w:val="22FEE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308B1"/>
    <w:multiLevelType w:val="multilevel"/>
    <w:tmpl w:val="56F8C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D84404"/>
    <w:multiLevelType w:val="multilevel"/>
    <w:tmpl w:val="56F8C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3855C6"/>
    <w:multiLevelType w:val="hybridMultilevel"/>
    <w:tmpl w:val="B51475EC"/>
    <w:lvl w:ilvl="0" w:tplc="08C852F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716BF5"/>
    <w:multiLevelType w:val="multilevel"/>
    <w:tmpl w:val="56F8C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600D43"/>
    <w:multiLevelType w:val="multilevel"/>
    <w:tmpl w:val="A90A6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139154B4"/>
    <w:multiLevelType w:val="hybridMultilevel"/>
    <w:tmpl w:val="7CEE4252"/>
    <w:lvl w:ilvl="0" w:tplc="9460A15C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D89A4A8E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A96C2B44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3" w:tplc="51A46552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5D28615C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800606DA">
      <w:start w:val="1"/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2B5E3C20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7" w:tplc="0A8295D6">
      <w:start w:val="1"/>
      <w:numFmt w:val="bullet"/>
      <w:lvlText w:val="•"/>
      <w:lvlJc w:val="left"/>
      <w:pPr>
        <w:ind w:left="6434" w:hanging="360"/>
      </w:pPr>
      <w:rPr>
        <w:rFonts w:hint="default"/>
      </w:rPr>
    </w:lvl>
    <w:lvl w:ilvl="8" w:tplc="BF00F170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</w:abstractNum>
  <w:abstractNum w:abstractNumId="10">
    <w:nsid w:val="151D277C"/>
    <w:multiLevelType w:val="hybridMultilevel"/>
    <w:tmpl w:val="E348E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EB119F"/>
    <w:multiLevelType w:val="multilevel"/>
    <w:tmpl w:val="BE765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D1415C"/>
    <w:multiLevelType w:val="hybridMultilevel"/>
    <w:tmpl w:val="3C98F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00000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1FE837D6"/>
    <w:multiLevelType w:val="hybridMultilevel"/>
    <w:tmpl w:val="7E6671B0"/>
    <w:lvl w:ilvl="0" w:tplc="08C852F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2E3BEF"/>
    <w:multiLevelType w:val="hybridMultilevel"/>
    <w:tmpl w:val="40DA6752"/>
    <w:lvl w:ilvl="0" w:tplc="08C852F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B4421F"/>
    <w:multiLevelType w:val="hybridMultilevel"/>
    <w:tmpl w:val="8698021A"/>
    <w:lvl w:ilvl="0" w:tplc="10F04D84">
      <w:start w:val="1"/>
      <w:numFmt w:val="decimal"/>
      <w:lvlText w:val="%1."/>
      <w:lvlJc w:val="left"/>
      <w:pPr>
        <w:ind w:left="94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6F8F3B6">
      <w:start w:val="1"/>
      <w:numFmt w:val="bullet"/>
      <w:lvlText w:val=""/>
      <w:lvlJc w:val="left"/>
      <w:pPr>
        <w:ind w:left="1300" w:hanging="360"/>
      </w:pPr>
      <w:rPr>
        <w:rFonts w:ascii="Symbol" w:eastAsia="Symbol" w:hAnsi="Symbol" w:hint="default"/>
        <w:sz w:val="24"/>
        <w:szCs w:val="24"/>
      </w:rPr>
    </w:lvl>
    <w:lvl w:ilvl="2" w:tplc="53149C64">
      <w:start w:val="1"/>
      <w:numFmt w:val="bullet"/>
      <w:lvlText w:val="•"/>
      <w:lvlJc w:val="left"/>
      <w:pPr>
        <w:ind w:left="2182" w:hanging="360"/>
      </w:pPr>
      <w:rPr>
        <w:rFonts w:hint="default"/>
      </w:rPr>
    </w:lvl>
    <w:lvl w:ilvl="3" w:tplc="3EEA2628">
      <w:start w:val="1"/>
      <w:numFmt w:val="bullet"/>
      <w:lvlText w:val="•"/>
      <w:lvlJc w:val="left"/>
      <w:pPr>
        <w:ind w:left="3064" w:hanging="360"/>
      </w:pPr>
      <w:rPr>
        <w:rFonts w:hint="default"/>
      </w:rPr>
    </w:lvl>
    <w:lvl w:ilvl="4" w:tplc="2494C118">
      <w:start w:val="1"/>
      <w:numFmt w:val="bullet"/>
      <w:lvlText w:val="•"/>
      <w:lvlJc w:val="left"/>
      <w:pPr>
        <w:ind w:left="3946" w:hanging="360"/>
      </w:pPr>
      <w:rPr>
        <w:rFonts w:hint="default"/>
      </w:rPr>
    </w:lvl>
    <w:lvl w:ilvl="5" w:tplc="4358EE26">
      <w:start w:val="1"/>
      <w:numFmt w:val="bullet"/>
      <w:lvlText w:val="•"/>
      <w:lvlJc w:val="left"/>
      <w:pPr>
        <w:ind w:left="4829" w:hanging="360"/>
      </w:pPr>
      <w:rPr>
        <w:rFonts w:hint="default"/>
      </w:rPr>
    </w:lvl>
    <w:lvl w:ilvl="6" w:tplc="D570E3D6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7" w:tplc="0E986390">
      <w:start w:val="1"/>
      <w:numFmt w:val="bullet"/>
      <w:lvlText w:val="•"/>
      <w:lvlJc w:val="left"/>
      <w:pPr>
        <w:ind w:left="6593" w:hanging="360"/>
      </w:pPr>
      <w:rPr>
        <w:rFonts w:hint="default"/>
      </w:rPr>
    </w:lvl>
    <w:lvl w:ilvl="8" w:tplc="E5B4DB1E">
      <w:start w:val="1"/>
      <w:numFmt w:val="bullet"/>
      <w:lvlText w:val="•"/>
      <w:lvlJc w:val="left"/>
      <w:pPr>
        <w:ind w:left="7475" w:hanging="360"/>
      </w:pPr>
      <w:rPr>
        <w:rFonts w:hint="default"/>
      </w:rPr>
    </w:lvl>
  </w:abstractNum>
  <w:abstractNum w:abstractNumId="16">
    <w:nsid w:val="216D795A"/>
    <w:multiLevelType w:val="hybridMultilevel"/>
    <w:tmpl w:val="9932ABB2"/>
    <w:lvl w:ilvl="0" w:tplc="08C852FE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48695A"/>
    <w:multiLevelType w:val="hybridMultilevel"/>
    <w:tmpl w:val="CED448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72C0CAB"/>
    <w:multiLevelType w:val="hybridMultilevel"/>
    <w:tmpl w:val="43CC7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576EC7"/>
    <w:multiLevelType w:val="hybridMultilevel"/>
    <w:tmpl w:val="5322B6C6"/>
    <w:lvl w:ilvl="0" w:tplc="7706C1D8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347249CC">
      <w:start w:val="1"/>
      <w:numFmt w:val="bullet"/>
      <w:lvlText w:val="•"/>
      <w:lvlJc w:val="left"/>
      <w:pPr>
        <w:ind w:left="1660" w:hanging="360"/>
      </w:pPr>
      <w:rPr>
        <w:rFonts w:hint="default"/>
      </w:rPr>
    </w:lvl>
    <w:lvl w:ilvl="2" w:tplc="9BB05FB8">
      <w:start w:val="1"/>
      <w:numFmt w:val="bullet"/>
      <w:lvlText w:val="•"/>
      <w:lvlJc w:val="left"/>
      <w:pPr>
        <w:ind w:left="2500" w:hanging="360"/>
      </w:pPr>
      <w:rPr>
        <w:rFonts w:hint="default"/>
      </w:rPr>
    </w:lvl>
    <w:lvl w:ilvl="3" w:tplc="8D8C96A8">
      <w:start w:val="1"/>
      <w:numFmt w:val="bullet"/>
      <w:lvlText w:val="•"/>
      <w:lvlJc w:val="left"/>
      <w:pPr>
        <w:ind w:left="3340" w:hanging="360"/>
      </w:pPr>
      <w:rPr>
        <w:rFonts w:hint="default"/>
      </w:rPr>
    </w:lvl>
    <w:lvl w:ilvl="4" w:tplc="1E7CC932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5" w:tplc="02944BE6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234C8F8E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7" w:tplc="D12C35B8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 w:tplc="1D12C6B8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</w:abstractNum>
  <w:abstractNum w:abstractNumId="20">
    <w:nsid w:val="31357657"/>
    <w:multiLevelType w:val="hybridMultilevel"/>
    <w:tmpl w:val="5658FE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2B0B2C"/>
    <w:multiLevelType w:val="hybridMultilevel"/>
    <w:tmpl w:val="22BAB5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2A37EC"/>
    <w:multiLevelType w:val="multilevel"/>
    <w:tmpl w:val="A90A6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>
    <w:nsid w:val="3657608F"/>
    <w:multiLevelType w:val="hybridMultilevel"/>
    <w:tmpl w:val="2DE4DAA6"/>
    <w:lvl w:ilvl="0" w:tplc="8448503A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806219"/>
    <w:multiLevelType w:val="hybridMultilevel"/>
    <w:tmpl w:val="283CD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B852EE"/>
    <w:multiLevelType w:val="multilevel"/>
    <w:tmpl w:val="BE765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AFA42CF"/>
    <w:multiLevelType w:val="multilevel"/>
    <w:tmpl w:val="A90A6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3D424739"/>
    <w:multiLevelType w:val="multilevel"/>
    <w:tmpl w:val="9C560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614042"/>
    <w:multiLevelType w:val="hybridMultilevel"/>
    <w:tmpl w:val="BB66E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7F7E69"/>
    <w:multiLevelType w:val="hybridMultilevel"/>
    <w:tmpl w:val="4AA864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60C00ED"/>
    <w:multiLevelType w:val="multilevel"/>
    <w:tmpl w:val="32E25B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1">
    <w:nsid w:val="4DC8321D"/>
    <w:multiLevelType w:val="hybridMultilevel"/>
    <w:tmpl w:val="954C2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396F5D"/>
    <w:multiLevelType w:val="hybridMultilevel"/>
    <w:tmpl w:val="22BAB5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5542F7A"/>
    <w:multiLevelType w:val="hybridMultilevel"/>
    <w:tmpl w:val="4A7CD664"/>
    <w:lvl w:ilvl="0" w:tplc="742AF1B2">
      <w:start w:val="1"/>
      <w:numFmt w:val="decimal"/>
      <w:lvlText w:val="%1."/>
      <w:lvlJc w:val="left"/>
      <w:pPr>
        <w:ind w:left="1180" w:hanging="360"/>
      </w:pPr>
      <w:rPr>
        <w:rFonts w:ascii="Georgia" w:eastAsia="Georgia" w:hAnsi="Georgia" w:hint="default"/>
        <w:spacing w:val="1"/>
        <w:sz w:val="22"/>
        <w:szCs w:val="22"/>
      </w:rPr>
    </w:lvl>
    <w:lvl w:ilvl="1" w:tplc="C8F8740C">
      <w:start w:val="1"/>
      <w:numFmt w:val="lowerLetter"/>
      <w:lvlText w:val="%2."/>
      <w:lvlJc w:val="left"/>
      <w:pPr>
        <w:ind w:left="1900" w:hanging="360"/>
      </w:pPr>
      <w:rPr>
        <w:rFonts w:ascii="Georgia" w:eastAsia="Georgia" w:hAnsi="Georgia" w:hint="default"/>
        <w:spacing w:val="-1"/>
        <w:sz w:val="22"/>
        <w:szCs w:val="22"/>
      </w:rPr>
    </w:lvl>
    <w:lvl w:ilvl="2" w:tplc="6B54E12E">
      <w:start w:val="1"/>
      <w:numFmt w:val="bullet"/>
      <w:lvlText w:val="•"/>
      <w:lvlJc w:val="left"/>
      <w:pPr>
        <w:ind w:left="2669" w:hanging="360"/>
      </w:pPr>
      <w:rPr>
        <w:rFonts w:hint="default"/>
      </w:rPr>
    </w:lvl>
    <w:lvl w:ilvl="3" w:tplc="42005A4E">
      <w:start w:val="1"/>
      <w:numFmt w:val="bullet"/>
      <w:lvlText w:val="•"/>
      <w:lvlJc w:val="left"/>
      <w:pPr>
        <w:ind w:left="3438" w:hanging="360"/>
      </w:pPr>
      <w:rPr>
        <w:rFonts w:hint="default"/>
      </w:rPr>
    </w:lvl>
    <w:lvl w:ilvl="4" w:tplc="FCF007F2">
      <w:start w:val="1"/>
      <w:numFmt w:val="bullet"/>
      <w:lvlText w:val="•"/>
      <w:lvlJc w:val="left"/>
      <w:pPr>
        <w:ind w:left="4206" w:hanging="360"/>
      </w:pPr>
      <w:rPr>
        <w:rFonts w:hint="default"/>
      </w:rPr>
    </w:lvl>
    <w:lvl w:ilvl="5" w:tplc="3FAC3D64">
      <w:start w:val="1"/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803C0AE6">
      <w:start w:val="1"/>
      <w:numFmt w:val="bullet"/>
      <w:lvlText w:val="•"/>
      <w:lvlJc w:val="left"/>
      <w:pPr>
        <w:ind w:left="5744" w:hanging="360"/>
      </w:pPr>
      <w:rPr>
        <w:rFonts w:hint="default"/>
      </w:rPr>
    </w:lvl>
    <w:lvl w:ilvl="7" w:tplc="9BBC1864">
      <w:start w:val="1"/>
      <w:numFmt w:val="bullet"/>
      <w:lvlText w:val="•"/>
      <w:lvlJc w:val="left"/>
      <w:pPr>
        <w:ind w:left="6513" w:hanging="360"/>
      </w:pPr>
      <w:rPr>
        <w:rFonts w:hint="default"/>
      </w:rPr>
    </w:lvl>
    <w:lvl w:ilvl="8" w:tplc="2814D4BE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4">
    <w:nsid w:val="55A855ED"/>
    <w:multiLevelType w:val="hybridMultilevel"/>
    <w:tmpl w:val="3D4637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7EA6890"/>
    <w:multiLevelType w:val="hybridMultilevel"/>
    <w:tmpl w:val="76982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FB77C7"/>
    <w:multiLevelType w:val="hybridMultilevel"/>
    <w:tmpl w:val="C862E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EE569A"/>
    <w:multiLevelType w:val="hybridMultilevel"/>
    <w:tmpl w:val="524C99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465512A"/>
    <w:multiLevelType w:val="hybridMultilevel"/>
    <w:tmpl w:val="7FD69E28"/>
    <w:lvl w:ilvl="0" w:tplc="8448503A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8E01488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0742AD5A">
      <w:start w:val="1"/>
      <w:numFmt w:val="bullet"/>
      <w:lvlText w:val=""/>
      <w:lvlJc w:val="left"/>
      <w:pPr>
        <w:ind w:left="1300" w:hanging="360"/>
      </w:pPr>
      <w:rPr>
        <w:rFonts w:ascii="Symbol" w:eastAsia="Symbol" w:hAnsi="Symbol" w:hint="default"/>
        <w:sz w:val="24"/>
        <w:szCs w:val="24"/>
      </w:rPr>
    </w:lvl>
    <w:lvl w:ilvl="3" w:tplc="CD3AA80A">
      <w:start w:val="1"/>
      <w:numFmt w:val="bullet"/>
      <w:lvlText w:val="•"/>
      <w:lvlJc w:val="left"/>
      <w:pPr>
        <w:ind w:left="2262" w:hanging="360"/>
      </w:pPr>
      <w:rPr>
        <w:rFonts w:hint="default"/>
      </w:rPr>
    </w:lvl>
    <w:lvl w:ilvl="4" w:tplc="3384CAA8">
      <w:start w:val="1"/>
      <w:numFmt w:val="bullet"/>
      <w:lvlText w:val="•"/>
      <w:lvlJc w:val="left"/>
      <w:pPr>
        <w:ind w:left="3225" w:hanging="360"/>
      </w:pPr>
      <w:rPr>
        <w:rFonts w:hint="default"/>
      </w:rPr>
    </w:lvl>
    <w:lvl w:ilvl="5" w:tplc="33BC04D4">
      <w:start w:val="1"/>
      <w:numFmt w:val="bullet"/>
      <w:lvlText w:val="•"/>
      <w:lvlJc w:val="left"/>
      <w:pPr>
        <w:ind w:left="4187" w:hanging="360"/>
      </w:pPr>
      <w:rPr>
        <w:rFonts w:hint="default"/>
      </w:rPr>
    </w:lvl>
    <w:lvl w:ilvl="6" w:tplc="8870AF90">
      <w:start w:val="1"/>
      <w:numFmt w:val="bullet"/>
      <w:lvlText w:val="•"/>
      <w:lvlJc w:val="left"/>
      <w:pPr>
        <w:ind w:left="5150" w:hanging="360"/>
      </w:pPr>
      <w:rPr>
        <w:rFonts w:hint="default"/>
      </w:rPr>
    </w:lvl>
    <w:lvl w:ilvl="7" w:tplc="AC0A77BE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8" w:tplc="368ABBC0">
      <w:start w:val="1"/>
      <w:numFmt w:val="bullet"/>
      <w:lvlText w:val="•"/>
      <w:lvlJc w:val="left"/>
      <w:pPr>
        <w:ind w:left="7075" w:hanging="360"/>
      </w:pPr>
      <w:rPr>
        <w:rFonts w:hint="default"/>
      </w:rPr>
    </w:lvl>
  </w:abstractNum>
  <w:abstractNum w:abstractNumId="39">
    <w:nsid w:val="664819F7"/>
    <w:multiLevelType w:val="multilevel"/>
    <w:tmpl w:val="BE765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522586"/>
    <w:multiLevelType w:val="hybridMultilevel"/>
    <w:tmpl w:val="71E04200"/>
    <w:lvl w:ilvl="0" w:tplc="923CA2E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00000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FC53236"/>
    <w:multiLevelType w:val="hybridMultilevel"/>
    <w:tmpl w:val="A7B20440"/>
    <w:lvl w:ilvl="0" w:tplc="625CD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9C5947"/>
    <w:multiLevelType w:val="hybridMultilevel"/>
    <w:tmpl w:val="8CFE7126"/>
    <w:lvl w:ilvl="0" w:tplc="8448503A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217824"/>
    <w:multiLevelType w:val="multilevel"/>
    <w:tmpl w:val="9C560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>
    <w:nsid w:val="79157DEC"/>
    <w:multiLevelType w:val="hybridMultilevel"/>
    <w:tmpl w:val="38F2FB7C"/>
    <w:lvl w:ilvl="0" w:tplc="8448503A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40" w:hanging="360"/>
      </w:pPr>
    </w:lvl>
    <w:lvl w:ilvl="2" w:tplc="0409001B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5">
    <w:nsid w:val="79643D25"/>
    <w:multiLevelType w:val="multilevel"/>
    <w:tmpl w:val="56F8C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A619CB"/>
    <w:multiLevelType w:val="hybridMultilevel"/>
    <w:tmpl w:val="73F4E5BA"/>
    <w:lvl w:ilvl="0" w:tplc="ADC048A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5C3E1178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7ECA8274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2982D19A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86945A88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A72A7AE0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78944652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291C9D76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3234619C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47">
    <w:nsid w:val="79D82695"/>
    <w:multiLevelType w:val="hybridMultilevel"/>
    <w:tmpl w:val="C8F610A2"/>
    <w:lvl w:ilvl="0" w:tplc="8346A5E4">
      <w:start w:val="1"/>
      <w:numFmt w:val="decimal"/>
      <w:lvlText w:val="%1."/>
      <w:lvlJc w:val="left"/>
      <w:pPr>
        <w:ind w:left="1180" w:hanging="360"/>
      </w:pPr>
      <w:rPr>
        <w:rFonts w:ascii="Georgia" w:eastAsia="Georgia" w:hAnsi="Georgia" w:hint="default"/>
        <w:spacing w:val="1"/>
        <w:sz w:val="22"/>
        <w:szCs w:val="22"/>
      </w:rPr>
    </w:lvl>
    <w:lvl w:ilvl="1" w:tplc="88908FF8">
      <w:start w:val="1"/>
      <w:numFmt w:val="lowerLetter"/>
      <w:lvlText w:val="%2."/>
      <w:lvlJc w:val="left"/>
      <w:pPr>
        <w:ind w:left="1900" w:hanging="360"/>
      </w:pPr>
      <w:rPr>
        <w:rFonts w:ascii="Georgia" w:eastAsia="Georgia" w:hAnsi="Georgia" w:hint="default"/>
        <w:spacing w:val="-1"/>
        <w:sz w:val="22"/>
        <w:szCs w:val="22"/>
      </w:rPr>
    </w:lvl>
    <w:lvl w:ilvl="2" w:tplc="BC86D606">
      <w:start w:val="1"/>
      <w:numFmt w:val="bullet"/>
      <w:lvlText w:val="•"/>
      <w:lvlJc w:val="left"/>
      <w:pPr>
        <w:ind w:left="2669" w:hanging="360"/>
      </w:pPr>
      <w:rPr>
        <w:rFonts w:hint="default"/>
      </w:rPr>
    </w:lvl>
    <w:lvl w:ilvl="3" w:tplc="660076F0">
      <w:start w:val="1"/>
      <w:numFmt w:val="bullet"/>
      <w:lvlText w:val="•"/>
      <w:lvlJc w:val="left"/>
      <w:pPr>
        <w:ind w:left="3438" w:hanging="360"/>
      </w:pPr>
      <w:rPr>
        <w:rFonts w:hint="default"/>
      </w:rPr>
    </w:lvl>
    <w:lvl w:ilvl="4" w:tplc="597C4A84">
      <w:start w:val="1"/>
      <w:numFmt w:val="bullet"/>
      <w:lvlText w:val="•"/>
      <w:lvlJc w:val="left"/>
      <w:pPr>
        <w:ind w:left="4206" w:hanging="360"/>
      </w:pPr>
      <w:rPr>
        <w:rFonts w:hint="default"/>
      </w:rPr>
    </w:lvl>
    <w:lvl w:ilvl="5" w:tplc="0A1291EE">
      <w:start w:val="1"/>
      <w:numFmt w:val="bullet"/>
      <w:lvlText w:val="•"/>
      <w:lvlJc w:val="left"/>
      <w:pPr>
        <w:ind w:left="4975" w:hanging="360"/>
      </w:pPr>
      <w:rPr>
        <w:rFonts w:hint="default"/>
      </w:rPr>
    </w:lvl>
    <w:lvl w:ilvl="6" w:tplc="E7648F9C">
      <w:start w:val="1"/>
      <w:numFmt w:val="bullet"/>
      <w:lvlText w:val="•"/>
      <w:lvlJc w:val="left"/>
      <w:pPr>
        <w:ind w:left="5744" w:hanging="360"/>
      </w:pPr>
      <w:rPr>
        <w:rFonts w:hint="default"/>
      </w:rPr>
    </w:lvl>
    <w:lvl w:ilvl="7" w:tplc="F7180EB8">
      <w:start w:val="1"/>
      <w:numFmt w:val="bullet"/>
      <w:lvlText w:val="•"/>
      <w:lvlJc w:val="left"/>
      <w:pPr>
        <w:ind w:left="6513" w:hanging="360"/>
      </w:pPr>
      <w:rPr>
        <w:rFonts w:hint="default"/>
      </w:rPr>
    </w:lvl>
    <w:lvl w:ilvl="8" w:tplc="F3B62BEE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48">
    <w:nsid w:val="79DC30AF"/>
    <w:multiLevelType w:val="multilevel"/>
    <w:tmpl w:val="A90A6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>
    <w:nsid w:val="7CEC38F5"/>
    <w:multiLevelType w:val="hybridMultilevel"/>
    <w:tmpl w:val="A956C5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7"/>
  </w:num>
  <w:num w:numId="3">
    <w:abstractNumId w:val="3"/>
  </w:num>
  <w:num w:numId="4">
    <w:abstractNumId w:val="39"/>
  </w:num>
  <w:num w:numId="5">
    <w:abstractNumId w:val="25"/>
  </w:num>
  <w:num w:numId="6">
    <w:abstractNumId w:val="11"/>
  </w:num>
  <w:num w:numId="7">
    <w:abstractNumId w:val="0"/>
  </w:num>
  <w:num w:numId="8">
    <w:abstractNumId w:val="26"/>
  </w:num>
  <w:num w:numId="9">
    <w:abstractNumId w:val="30"/>
  </w:num>
  <w:num w:numId="10">
    <w:abstractNumId w:val="29"/>
  </w:num>
  <w:num w:numId="11">
    <w:abstractNumId w:val="20"/>
  </w:num>
  <w:num w:numId="12">
    <w:abstractNumId w:val="8"/>
  </w:num>
  <w:num w:numId="13">
    <w:abstractNumId w:val="1"/>
  </w:num>
  <w:num w:numId="14">
    <w:abstractNumId w:val="48"/>
  </w:num>
  <w:num w:numId="15">
    <w:abstractNumId w:val="22"/>
  </w:num>
  <w:num w:numId="16">
    <w:abstractNumId w:val="43"/>
  </w:num>
  <w:num w:numId="17">
    <w:abstractNumId w:val="27"/>
  </w:num>
  <w:num w:numId="18">
    <w:abstractNumId w:val="4"/>
  </w:num>
  <w:num w:numId="19">
    <w:abstractNumId w:val="45"/>
  </w:num>
  <w:num w:numId="20">
    <w:abstractNumId w:val="5"/>
  </w:num>
  <w:num w:numId="21">
    <w:abstractNumId w:val="7"/>
  </w:num>
  <w:num w:numId="22">
    <w:abstractNumId w:val="37"/>
  </w:num>
  <w:num w:numId="23">
    <w:abstractNumId w:val="40"/>
  </w:num>
  <w:num w:numId="24">
    <w:abstractNumId w:val="12"/>
  </w:num>
  <w:num w:numId="25">
    <w:abstractNumId w:val="32"/>
  </w:num>
  <w:num w:numId="26">
    <w:abstractNumId w:val="21"/>
  </w:num>
  <w:num w:numId="27">
    <w:abstractNumId w:val="28"/>
  </w:num>
  <w:num w:numId="28">
    <w:abstractNumId w:val="18"/>
  </w:num>
  <w:num w:numId="29">
    <w:abstractNumId w:val="41"/>
  </w:num>
  <w:num w:numId="30">
    <w:abstractNumId w:val="14"/>
  </w:num>
  <w:num w:numId="31">
    <w:abstractNumId w:val="16"/>
  </w:num>
  <w:num w:numId="32">
    <w:abstractNumId w:val="13"/>
  </w:num>
  <w:num w:numId="33">
    <w:abstractNumId w:val="34"/>
  </w:num>
  <w:num w:numId="34">
    <w:abstractNumId w:val="49"/>
  </w:num>
  <w:num w:numId="35">
    <w:abstractNumId w:val="6"/>
  </w:num>
  <w:num w:numId="36">
    <w:abstractNumId w:val="24"/>
  </w:num>
  <w:num w:numId="37">
    <w:abstractNumId w:val="31"/>
  </w:num>
  <w:num w:numId="38">
    <w:abstractNumId w:val="47"/>
  </w:num>
  <w:num w:numId="39">
    <w:abstractNumId w:val="33"/>
  </w:num>
  <w:num w:numId="40">
    <w:abstractNumId w:val="2"/>
  </w:num>
  <w:num w:numId="41">
    <w:abstractNumId w:val="46"/>
  </w:num>
  <w:num w:numId="42">
    <w:abstractNumId w:val="36"/>
  </w:num>
  <w:num w:numId="43">
    <w:abstractNumId w:val="9"/>
  </w:num>
  <w:num w:numId="44">
    <w:abstractNumId w:val="19"/>
  </w:num>
  <w:num w:numId="45">
    <w:abstractNumId w:val="10"/>
  </w:num>
  <w:num w:numId="46">
    <w:abstractNumId w:val="38"/>
  </w:num>
  <w:num w:numId="47">
    <w:abstractNumId w:val="15"/>
  </w:num>
  <w:num w:numId="48">
    <w:abstractNumId w:val="23"/>
  </w:num>
  <w:num w:numId="49">
    <w:abstractNumId w:val="42"/>
  </w:num>
  <w:num w:numId="50">
    <w:abstractNumId w:val="4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20"/>
  <w:doNotHyphenateCaps/>
  <w:evenAndOddHeader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103425"/>
  </w:hdrShapeDefaults>
  <w:footnotePr>
    <w:footnote w:id="-1"/>
    <w:footnote w:id="0"/>
  </w:footnotePr>
  <w:endnotePr>
    <w:endnote w:id="-1"/>
    <w:endnote w:id="0"/>
  </w:endnotePr>
  <w:compat/>
  <w:rsids>
    <w:rsidRoot w:val="00A90365"/>
    <w:rsid w:val="00001F45"/>
    <w:rsid w:val="000021F2"/>
    <w:rsid w:val="000039A7"/>
    <w:rsid w:val="00006761"/>
    <w:rsid w:val="000069C0"/>
    <w:rsid w:val="0000733D"/>
    <w:rsid w:val="00007A51"/>
    <w:rsid w:val="00007DF9"/>
    <w:rsid w:val="00012BCF"/>
    <w:rsid w:val="00012C71"/>
    <w:rsid w:val="0001583B"/>
    <w:rsid w:val="00021C9F"/>
    <w:rsid w:val="00023D63"/>
    <w:rsid w:val="00024106"/>
    <w:rsid w:val="00024107"/>
    <w:rsid w:val="00024405"/>
    <w:rsid w:val="0002494E"/>
    <w:rsid w:val="0002570F"/>
    <w:rsid w:val="0002748B"/>
    <w:rsid w:val="0002749A"/>
    <w:rsid w:val="00027778"/>
    <w:rsid w:val="00027A51"/>
    <w:rsid w:val="00027C4E"/>
    <w:rsid w:val="0003056E"/>
    <w:rsid w:val="00030898"/>
    <w:rsid w:val="00030EF2"/>
    <w:rsid w:val="0003235A"/>
    <w:rsid w:val="00032C28"/>
    <w:rsid w:val="00034E22"/>
    <w:rsid w:val="00035082"/>
    <w:rsid w:val="000354EC"/>
    <w:rsid w:val="00037025"/>
    <w:rsid w:val="00040514"/>
    <w:rsid w:val="00040AA1"/>
    <w:rsid w:val="000420A2"/>
    <w:rsid w:val="00042585"/>
    <w:rsid w:val="00043586"/>
    <w:rsid w:val="000451CC"/>
    <w:rsid w:val="00045963"/>
    <w:rsid w:val="00051440"/>
    <w:rsid w:val="00051749"/>
    <w:rsid w:val="00051A5F"/>
    <w:rsid w:val="0005453E"/>
    <w:rsid w:val="00055A03"/>
    <w:rsid w:val="00060287"/>
    <w:rsid w:val="00070172"/>
    <w:rsid w:val="00070E5D"/>
    <w:rsid w:val="000716AC"/>
    <w:rsid w:val="00072141"/>
    <w:rsid w:val="000728A9"/>
    <w:rsid w:val="00073475"/>
    <w:rsid w:val="000743E0"/>
    <w:rsid w:val="000819D2"/>
    <w:rsid w:val="00083101"/>
    <w:rsid w:val="000862BD"/>
    <w:rsid w:val="00086ABF"/>
    <w:rsid w:val="00086D8F"/>
    <w:rsid w:val="00090612"/>
    <w:rsid w:val="00090C23"/>
    <w:rsid w:val="00090C2C"/>
    <w:rsid w:val="00090F49"/>
    <w:rsid w:val="00091837"/>
    <w:rsid w:val="00091F76"/>
    <w:rsid w:val="00092C13"/>
    <w:rsid w:val="00093BA1"/>
    <w:rsid w:val="00094B10"/>
    <w:rsid w:val="00096BA5"/>
    <w:rsid w:val="0009723C"/>
    <w:rsid w:val="000974D4"/>
    <w:rsid w:val="000A3ECD"/>
    <w:rsid w:val="000A3EDF"/>
    <w:rsid w:val="000A5EC7"/>
    <w:rsid w:val="000A5FC9"/>
    <w:rsid w:val="000A646C"/>
    <w:rsid w:val="000A7384"/>
    <w:rsid w:val="000B2824"/>
    <w:rsid w:val="000B2C17"/>
    <w:rsid w:val="000B48AE"/>
    <w:rsid w:val="000B545C"/>
    <w:rsid w:val="000B5E92"/>
    <w:rsid w:val="000B61E0"/>
    <w:rsid w:val="000C0311"/>
    <w:rsid w:val="000C0B14"/>
    <w:rsid w:val="000C149F"/>
    <w:rsid w:val="000C2617"/>
    <w:rsid w:val="000C52C3"/>
    <w:rsid w:val="000C5E7D"/>
    <w:rsid w:val="000C6961"/>
    <w:rsid w:val="000C6E87"/>
    <w:rsid w:val="000D016C"/>
    <w:rsid w:val="000D1ADC"/>
    <w:rsid w:val="000D1D20"/>
    <w:rsid w:val="000D25D4"/>
    <w:rsid w:val="000D33B4"/>
    <w:rsid w:val="000D4251"/>
    <w:rsid w:val="000D5DAD"/>
    <w:rsid w:val="000E1519"/>
    <w:rsid w:val="000E3065"/>
    <w:rsid w:val="000E36B5"/>
    <w:rsid w:val="000E5595"/>
    <w:rsid w:val="000E5CA6"/>
    <w:rsid w:val="000E7176"/>
    <w:rsid w:val="000F01DC"/>
    <w:rsid w:val="000F0DD2"/>
    <w:rsid w:val="000F10E5"/>
    <w:rsid w:val="000F2247"/>
    <w:rsid w:val="000F2AED"/>
    <w:rsid w:val="000F4824"/>
    <w:rsid w:val="000F602C"/>
    <w:rsid w:val="000F6BF6"/>
    <w:rsid w:val="000F71E7"/>
    <w:rsid w:val="001001C6"/>
    <w:rsid w:val="00102D4D"/>
    <w:rsid w:val="00103DD6"/>
    <w:rsid w:val="00105965"/>
    <w:rsid w:val="00105F89"/>
    <w:rsid w:val="00107B04"/>
    <w:rsid w:val="00110980"/>
    <w:rsid w:val="00110A2B"/>
    <w:rsid w:val="00111917"/>
    <w:rsid w:val="001122DF"/>
    <w:rsid w:val="00113E6A"/>
    <w:rsid w:val="00115E4D"/>
    <w:rsid w:val="00116236"/>
    <w:rsid w:val="001173E3"/>
    <w:rsid w:val="00117941"/>
    <w:rsid w:val="00120739"/>
    <w:rsid w:val="00121EDA"/>
    <w:rsid w:val="001242E2"/>
    <w:rsid w:val="00124A45"/>
    <w:rsid w:val="001259C0"/>
    <w:rsid w:val="00126028"/>
    <w:rsid w:val="00126F1E"/>
    <w:rsid w:val="0012790F"/>
    <w:rsid w:val="00130716"/>
    <w:rsid w:val="001311FA"/>
    <w:rsid w:val="00133340"/>
    <w:rsid w:val="00133A2E"/>
    <w:rsid w:val="00135318"/>
    <w:rsid w:val="0013555C"/>
    <w:rsid w:val="001355CC"/>
    <w:rsid w:val="001362E5"/>
    <w:rsid w:val="00136FEA"/>
    <w:rsid w:val="00137505"/>
    <w:rsid w:val="00137734"/>
    <w:rsid w:val="00141FD1"/>
    <w:rsid w:val="00142DFE"/>
    <w:rsid w:val="00143AA8"/>
    <w:rsid w:val="00145BFC"/>
    <w:rsid w:val="00146BAD"/>
    <w:rsid w:val="001471D0"/>
    <w:rsid w:val="00150089"/>
    <w:rsid w:val="00150DBD"/>
    <w:rsid w:val="00151B9B"/>
    <w:rsid w:val="0015206F"/>
    <w:rsid w:val="001527A3"/>
    <w:rsid w:val="001558F7"/>
    <w:rsid w:val="00155D47"/>
    <w:rsid w:val="00156895"/>
    <w:rsid w:val="00156E9C"/>
    <w:rsid w:val="0016138C"/>
    <w:rsid w:val="001628BC"/>
    <w:rsid w:val="0016463E"/>
    <w:rsid w:val="0016755A"/>
    <w:rsid w:val="001709B6"/>
    <w:rsid w:val="001710EB"/>
    <w:rsid w:val="0017372B"/>
    <w:rsid w:val="0017566B"/>
    <w:rsid w:val="00176566"/>
    <w:rsid w:val="00176FDB"/>
    <w:rsid w:val="001859E9"/>
    <w:rsid w:val="00186AA3"/>
    <w:rsid w:val="00187438"/>
    <w:rsid w:val="00187D12"/>
    <w:rsid w:val="00190572"/>
    <w:rsid w:val="0019341C"/>
    <w:rsid w:val="00193A47"/>
    <w:rsid w:val="00193D64"/>
    <w:rsid w:val="00194DE3"/>
    <w:rsid w:val="001955FF"/>
    <w:rsid w:val="0019634D"/>
    <w:rsid w:val="00196827"/>
    <w:rsid w:val="001969D7"/>
    <w:rsid w:val="001A07D7"/>
    <w:rsid w:val="001A0927"/>
    <w:rsid w:val="001A1A5E"/>
    <w:rsid w:val="001A244D"/>
    <w:rsid w:val="001A441C"/>
    <w:rsid w:val="001A56C4"/>
    <w:rsid w:val="001A5B03"/>
    <w:rsid w:val="001A7783"/>
    <w:rsid w:val="001A79EC"/>
    <w:rsid w:val="001B3949"/>
    <w:rsid w:val="001B4D12"/>
    <w:rsid w:val="001B550C"/>
    <w:rsid w:val="001B5965"/>
    <w:rsid w:val="001B62A6"/>
    <w:rsid w:val="001B632F"/>
    <w:rsid w:val="001B67C0"/>
    <w:rsid w:val="001B6FF5"/>
    <w:rsid w:val="001C0FEE"/>
    <w:rsid w:val="001C2432"/>
    <w:rsid w:val="001C2EE9"/>
    <w:rsid w:val="001C3BEA"/>
    <w:rsid w:val="001C3F3F"/>
    <w:rsid w:val="001C4700"/>
    <w:rsid w:val="001C4EB8"/>
    <w:rsid w:val="001C7147"/>
    <w:rsid w:val="001D0F83"/>
    <w:rsid w:val="001D4039"/>
    <w:rsid w:val="001D56DE"/>
    <w:rsid w:val="001D65E5"/>
    <w:rsid w:val="001D6D5E"/>
    <w:rsid w:val="001E0AA7"/>
    <w:rsid w:val="001E0D91"/>
    <w:rsid w:val="001E138D"/>
    <w:rsid w:val="001E1E6E"/>
    <w:rsid w:val="001E2C13"/>
    <w:rsid w:val="001E3502"/>
    <w:rsid w:val="001E472D"/>
    <w:rsid w:val="001E5EAE"/>
    <w:rsid w:val="001E5FBD"/>
    <w:rsid w:val="001F00B8"/>
    <w:rsid w:val="001F2054"/>
    <w:rsid w:val="001F235E"/>
    <w:rsid w:val="001F2423"/>
    <w:rsid w:val="001F2803"/>
    <w:rsid w:val="001F3DEA"/>
    <w:rsid w:val="001F4552"/>
    <w:rsid w:val="001F4D32"/>
    <w:rsid w:val="001F5317"/>
    <w:rsid w:val="001F667E"/>
    <w:rsid w:val="001F6EA5"/>
    <w:rsid w:val="001F712A"/>
    <w:rsid w:val="001F7C57"/>
    <w:rsid w:val="00201229"/>
    <w:rsid w:val="0020215A"/>
    <w:rsid w:val="0020276A"/>
    <w:rsid w:val="00202E9B"/>
    <w:rsid w:val="002030B2"/>
    <w:rsid w:val="0020395F"/>
    <w:rsid w:val="002058F6"/>
    <w:rsid w:val="00206CA9"/>
    <w:rsid w:val="00207247"/>
    <w:rsid w:val="00210608"/>
    <w:rsid w:val="00212E86"/>
    <w:rsid w:val="002149F3"/>
    <w:rsid w:val="00214ABB"/>
    <w:rsid w:val="0021544B"/>
    <w:rsid w:val="00216732"/>
    <w:rsid w:val="0021677F"/>
    <w:rsid w:val="00216B9C"/>
    <w:rsid w:val="00220A46"/>
    <w:rsid w:val="002214C8"/>
    <w:rsid w:val="00221FA0"/>
    <w:rsid w:val="002233B6"/>
    <w:rsid w:val="00231CBC"/>
    <w:rsid w:val="00232196"/>
    <w:rsid w:val="00232897"/>
    <w:rsid w:val="00234522"/>
    <w:rsid w:val="00235FDD"/>
    <w:rsid w:val="002405BF"/>
    <w:rsid w:val="00240C4B"/>
    <w:rsid w:val="00241EB0"/>
    <w:rsid w:val="00242BD5"/>
    <w:rsid w:val="00244965"/>
    <w:rsid w:val="00245405"/>
    <w:rsid w:val="0024565C"/>
    <w:rsid w:val="00245DB4"/>
    <w:rsid w:val="002479B4"/>
    <w:rsid w:val="002525FA"/>
    <w:rsid w:val="00253920"/>
    <w:rsid w:val="00254C52"/>
    <w:rsid w:val="00254FAB"/>
    <w:rsid w:val="00255D1E"/>
    <w:rsid w:val="00255F5D"/>
    <w:rsid w:val="00260407"/>
    <w:rsid w:val="00260CF5"/>
    <w:rsid w:val="00261F22"/>
    <w:rsid w:val="0026286A"/>
    <w:rsid w:val="0026535D"/>
    <w:rsid w:val="0026611F"/>
    <w:rsid w:val="00266683"/>
    <w:rsid w:val="00266E72"/>
    <w:rsid w:val="0026714D"/>
    <w:rsid w:val="00267D0F"/>
    <w:rsid w:val="00267D72"/>
    <w:rsid w:val="002703F5"/>
    <w:rsid w:val="00270783"/>
    <w:rsid w:val="0027155D"/>
    <w:rsid w:val="00273453"/>
    <w:rsid w:val="00274514"/>
    <w:rsid w:val="00274545"/>
    <w:rsid w:val="002754C3"/>
    <w:rsid w:val="0027565A"/>
    <w:rsid w:val="00276A74"/>
    <w:rsid w:val="00277CCA"/>
    <w:rsid w:val="00281C47"/>
    <w:rsid w:val="00282D11"/>
    <w:rsid w:val="00282F23"/>
    <w:rsid w:val="00284BCC"/>
    <w:rsid w:val="0028566F"/>
    <w:rsid w:val="00287C60"/>
    <w:rsid w:val="00287CF7"/>
    <w:rsid w:val="0029020D"/>
    <w:rsid w:val="002911FB"/>
    <w:rsid w:val="002921D2"/>
    <w:rsid w:val="00292970"/>
    <w:rsid w:val="00292A26"/>
    <w:rsid w:val="00293B3D"/>
    <w:rsid w:val="002957F7"/>
    <w:rsid w:val="00297FD6"/>
    <w:rsid w:val="002A1E1E"/>
    <w:rsid w:val="002A255B"/>
    <w:rsid w:val="002A3612"/>
    <w:rsid w:val="002A3A9E"/>
    <w:rsid w:val="002A3B12"/>
    <w:rsid w:val="002A5F42"/>
    <w:rsid w:val="002A7A58"/>
    <w:rsid w:val="002B05C8"/>
    <w:rsid w:val="002B0C77"/>
    <w:rsid w:val="002B10C2"/>
    <w:rsid w:val="002B125E"/>
    <w:rsid w:val="002B17C7"/>
    <w:rsid w:val="002B197B"/>
    <w:rsid w:val="002B2428"/>
    <w:rsid w:val="002B26A4"/>
    <w:rsid w:val="002B35C3"/>
    <w:rsid w:val="002B6FDB"/>
    <w:rsid w:val="002C0F75"/>
    <w:rsid w:val="002C1D18"/>
    <w:rsid w:val="002C6FDD"/>
    <w:rsid w:val="002C7C5B"/>
    <w:rsid w:val="002E03A0"/>
    <w:rsid w:val="002E322C"/>
    <w:rsid w:val="002E338B"/>
    <w:rsid w:val="002E4E32"/>
    <w:rsid w:val="002E4F6E"/>
    <w:rsid w:val="002E50B8"/>
    <w:rsid w:val="002E6C15"/>
    <w:rsid w:val="002E73CB"/>
    <w:rsid w:val="002F07B1"/>
    <w:rsid w:val="002F11FC"/>
    <w:rsid w:val="002F36D4"/>
    <w:rsid w:val="002F54C1"/>
    <w:rsid w:val="002F5AC2"/>
    <w:rsid w:val="00301390"/>
    <w:rsid w:val="00303B6E"/>
    <w:rsid w:val="0030626D"/>
    <w:rsid w:val="00307531"/>
    <w:rsid w:val="00311A36"/>
    <w:rsid w:val="0031322F"/>
    <w:rsid w:val="00313328"/>
    <w:rsid w:val="0031340D"/>
    <w:rsid w:val="0031422D"/>
    <w:rsid w:val="00314630"/>
    <w:rsid w:val="00314F14"/>
    <w:rsid w:val="00315A08"/>
    <w:rsid w:val="00317BD8"/>
    <w:rsid w:val="00324AA8"/>
    <w:rsid w:val="0032576F"/>
    <w:rsid w:val="003263BB"/>
    <w:rsid w:val="00326AC0"/>
    <w:rsid w:val="00327083"/>
    <w:rsid w:val="00327E05"/>
    <w:rsid w:val="003338F6"/>
    <w:rsid w:val="00333D5C"/>
    <w:rsid w:val="00334299"/>
    <w:rsid w:val="0033651B"/>
    <w:rsid w:val="003414A9"/>
    <w:rsid w:val="00342084"/>
    <w:rsid w:val="0034303B"/>
    <w:rsid w:val="00343975"/>
    <w:rsid w:val="003458F0"/>
    <w:rsid w:val="00353951"/>
    <w:rsid w:val="003546FF"/>
    <w:rsid w:val="00357079"/>
    <w:rsid w:val="00357850"/>
    <w:rsid w:val="00357880"/>
    <w:rsid w:val="00360355"/>
    <w:rsid w:val="00360FB6"/>
    <w:rsid w:val="00362C75"/>
    <w:rsid w:val="003636BD"/>
    <w:rsid w:val="00363F5E"/>
    <w:rsid w:val="00366246"/>
    <w:rsid w:val="00370067"/>
    <w:rsid w:val="0037188E"/>
    <w:rsid w:val="0037366F"/>
    <w:rsid w:val="00374926"/>
    <w:rsid w:val="0037683F"/>
    <w:rsid w:val="003801ED"/>
    <w:rsid w:val="0038064E"/>
    <w:rsid w:val="00382209"/>
    <w:rsid w:val="003828A0"/>
    <w:rsid w:val="00382B08"/>
    <w:rsid w:val="00382F28"/>
    <w:rsid w:val="00383917"/>
    <w:rsid w:val="00385B34"/>
    <w:rsid w:val="00385E64"/>
    <w:rsid w:val="00386AB0"/>
    <w:rsid w:val="00391D35"/>
    <w:rsid w:val="00392637"/>
    <w:rsid w:val="00393922"/>
    <w:rsid w:val="0039460E"/>
    <w:rsid w:val="00394F92"/>
    <w:rsid w:val="00395D7D"/>
    <w:rsid w:val="003962C2"/>
    <w:rsid w:val="00396494"/>
    <w:rsid w:val="003A37B7"/>
    <w:rsid w:val="003A3AE5"/>
    <w:rsid w:val="003A440C"/>
    <w:rsid w:val="003A698A"/>
    <w:rsid w:val="003A6E8C"/>
    <w:rsid w:val="003A6E92"/>
    <w:rsid w:val="003B037F"/>
    <w:rsid w:val="003B167D"/>
    <w:rsid w:val="003B182E"/>
    <w:rsid w:val="003B2FC0"/>
    <w:rsid w:val="003B35E8"/>
    <w:rsid w:val="003B39D1"/>
    <w:rsid w:val="003B4D8D"/>
    <w:rsid w:val="003B6C66"/>
    <w:rsid w:val="003B728F"/>
    <w:rsid w:val="003C05DE"/>
    <w:rsid w:val="003C1176"/>
    <w:rsid w:val="003C19A9"/>
    <w:rsid w:val="003C26ED"/>
    <w:rsid w:val="003C2F99"/>
    <w:rsid w:val="003C4B0A"/>
    <w:rsid w:val="003C674D"/>
    <w:rsid w:val="003C7CFD"/>
    <w:rsid w:val="003D3044"/>
    <w:rsid w:val="003D343D"/>
    <w:rsid w:val="003D3791"/>
    <w:rsid w:val="003D4306"/>
    <w:rsid w:val="003D47B7"/>
    <w:rsid w:val="003D4DED"/>
    <w:rsid w:val="003D6F77"/>
    <w:rsid w:val="003D7ED8"/>
    <w:rsid w:val="003E7707"/>
    <w:rsid w:val="003F0473"/>
    <w:rsid w:val="003F0C63"/>
    <w:rsid w:val="003F0D9B"/>
    <w:rsid w:val="003F1121"/>
    <w:rsid w:val="003F18AB"/>
    <w:rsid w:val="003F4CE5"/>
    <w:rsid w:val="003F72DD"/>
    <w:rsid w:val="003F743D"/>
    <w:rsid w:val="003F7934"/>
    <w:rsid w:val="0040276C"/>
    <w:rsid w:val="0040308C"/>
    <w:rsid w:val="004034E4"/>
    <w:rsid w:val="00403EFE"/>
    <w:rsid w:val="004047F5"/>
    <w:rsid w:val="004049AB"/>
    <w:rsid w:val="004052D0"/>
    <w:rsid w:val="004056B7"/>
    <w:rsid w:val="004069C4"/>
    <w:rsid w:val="004103AB"/>
    <w:rsid w:val="00411515"/>
    <w:rsid w:val="0041260E"/>
    <w:rsid w:val="004135E9"/>
    <w:rsid w:val="004136EA"/>
    <w:rsid w:val="004137D8"/>
    <w:rsid w:val="00417F34"/>
    <w:rsid w:val="00422286"/>
    <w:rsid w:val="00423386"/>
    <w:rsid w:val="00425F04"/>
    <w:rsid w:val="004262FF"/>
    <w:rsid w:val="004305AF"/>
    <w:rsid w:val="00430694"/>
    <w:rsid w:val="00431143"/>
    <w:rsid w:val="00431158"/>
    <w:rsid w:val="004314A8"/>
    <w:rsid w:val="004320CB"/>
    <w:rsid w:val="00433C07"/>
    <w:rsid w:val="004347DC"/>
    <w:rsid w:val="00435342"/>
    <w:rsid w:val="00435638"/>
    <w:rsid w:val="00436640"/>
    <w:rsid w:val="00441D7C"/>
    <w:rsid w:val="00442849"/>
    <w:rsid w:val="004444B2"/>
    <w:rsid w:val="00445DCD"/>
    <w:rsid w:val="00446435"/>
    <w:rsid w:val="004520D3"/>
    <w:rsid w:val="00452471"/>
    <w:rsid w:val="00453A72"/>
    <w:rsid w:val="00455718"/>
    <w:rsid w:val="004557C6"/>
    <w:rsid w:val="00457310"/>
    <w:rsid w:val="004648AD"/>
    <w:rsid w:val="00465472"/>
    <w:rsid w:val="004655E8"/>
    <w:rsid w:val="00470912"/>
    <w:rsid w:val="00470D4A"/>
    <w:rsid w:val="00473A15"/>
    <w:rsid w:val="00476013"/>
    <w:rsid w:val="00476826"/>
    <w:rsid w:val="00476FE5"/>
    <w:rsid w:val="00482144"/>
    <w:rsid w:val="00484D85"/>
    <w:rsid w:val="00486CAD"/>
    <w:rsid w:val="00487E89"/>
    <w:rsid w:val="004905FA"/>
    <w:rsid w:val="004908E0"/>
    <w:rsid w:val="004930D6"/>
    <w:rsid w:val="004949C2"/>
    <w:rsid w:val="00495293"/>
    <w:rsid w:val="0049770B"/>
    <w:rsid w:val="00497C06"/>
    <w:rsid w:val="004A0CD8"/>
    <w:rsid w:val="004A1EB0"/>
    <w:rsid w:val="004B27EA"/>
    <w:rsid w:val="004B29AA"/>
    <w:rsid w:val="004B2DAC"/>
    <w:rsid w:val="004B3684"/>
    <w:rsid w:val="004B55C1"/>
    <w:rsid w:val="004B5984"/>
    <w:rsid w:val="004B5DAE"/>
    <w:rsid w:val="004B67E1"/>
    <w:rsid w:val="004B781B"/>
    <w:rsid w:val="004B7BCA"/>
    <w:rsid w:val="004C0087"/>
    <w:rsid w:val="004C011D"/>
    <w:rsid w:val="004C0186"/>
    <w:rsid w:val="004C0579"/>
    <w:rsid w:val="004C175A"/>
    <w:rsid w:val="004C24F7"/>
    <w:rsid w:val="004C2BAB"/>
    <w:rsid w:val="004C31A0"/>
    <w:rsid w:val="004C3466"/>
    <w:rsid w:val="004C36E7"/>
    <w:rsid w:val="004C4608"/>
    <w:rsid w:val="004C476D"/>
    <w:rsid w:val="004C74CE"/>
    <w:rsid w:val="004C7829"/>
    <w:rsid w:val="004D0668"/>
    <w:rsid w:val="004D22B4"/>
    <w:rsid w:val="004D26BB"/>
    <w:rsid w:val="004D3402"/>
    <w:rsid w:val="004D6393"/>
    <w:rsid w:val="004E0B4E"/>
    <w:rsid w:val="004E11C6"/>
    <w:rsid w:val="004E212C"/>
    <w:rsid w:val="004E2B13"/>
    <w:rsid w:val="004E3821"/>
    <w:rsid w:val="004E5563"/>
    <w:rsid w:val="004E5724"/>
    <w:rsid w:val="004E5B78"/>
    <w:rsid w:val="004E5D51"/>
    <w:rsid w:val="004F05FD"/>
    <w:rsid w:val="004F1B6C"/>
    <w:rsid w:val="004F1C8B"/>
    <w:rsid w:val="004F2B5A"/>
    <w:rsid w:val="004F38FD"/>
    <w:rsid w:val="004F4499"/>
    <w:rsid w:val="004F53C9"/>
    <w:rsid w:val="0050015A"/>
    <w:rsid w:val="005001AE"/>
    <w:rsid w:val="0050096E"/>
    <w:rsid w:val="00500EAE"/>
    <w:rsid w:val="00502075"/>
    <w:rsid w:val="00502ECD"/>
    <w:rsid w:val="005078EA"/>
    <w:rsid w:val="00510971"/>
    <w:rsid w:val="00511AD6"/>
    <w:rsid w:val="00512766"/>
    <w:rsid w:val="005159E6"/>
    <w:rsid w:val="00516486"/>
    <w:rsid w:val="00520A4E"/>
    <w:rsid w:val="00521117"/>
    <w:rsid w:val="00521B63"/>
    <w:rsid w:val="005234AD"/>
    <w:rsid w:val="0052446A"/>
    <w:rsid w:val="00524567"/>
    <w:rsid w:val="00524993"/>
    <w:rsid w:val="0053040F"/>
    <w:rsid w:val="00531228"/>
    <w:rsid w:val="00531BB5"/>
    <w:rsid w:val="005320AD"/>
    <w:rsid w:val="00533A96"/>
    <w:rsid w:val="00534A4B"/>
    <w:rsid w:val="00534B8E"/>
    <w:rsid w:val="00535CC5"/>
    <w:rsid w:val="005373EF"/>
    <w:rsid w:val="00540299"/>
    <w:rsid w:val="00540C47"/>
    <w:rsid w:val="0054149F"/>
    <w:rsid w:val="00542A12"/>
    <w:rsid w:val="00542F62"/>
    <w:rsid w:val="005430A5"/>
    <w:rsid w:val="00543B68"/>
    <w:rsid w:val="00544F88"/>
    <w:rsid w:val="00545424"/>
    <w:rsid w:val="00545CFC"/>
    <w:rsid w:val="00545E79"/>
    <w:rsid w:val="00546D2D"/>
    <w:rsid w:val="005516F7"/>
    <w:rsid w:val="00551E49"/>
    <w:rsid w:val="00554736"/>
    <w:rsid w:val="00555949"/>
    <w:rsid w:val="00556534"/>
    <w:rsid w:val="00557B2A"/>
    <w:rsid w:val="005606CF"/>
    <w:rsid w:val="00562430"/>
    <w:rsid w:val="00564056"/>
    <w:rsid w:val="0056459B"/>
    <w:rsid w:val="00567CDB"/>
    <w:rsid w:val="00570713"/>
    <w:rsid w:val="00570FED"/>
    <w:rsid w:val="00571112"/>
    <w:rsid w:val="005716D3"/>
    <w:rsid w:val="00571839"/>
    <w:rsid w:val="0057269C"/>
    <w:rsid w:val="00573F73"/>
    <w:rsid w:val="00574D84"/>
    <w:rsid w:val="00580289"/>
    <w:rsid w:val="005804F4"/>
    <w:rsid w:val="005809F5"/>
    <w:rsid w:val="00581B36"/>
    <w:rsid w:val="00581E30"/>
    <w:rsid w:val="00583C6F"/>
    <w:rsid w:val="00583DA2"/>
    <w:rsid w:val="00585091"/>
    <w:rsid w:val="005872F9"/>
    <w:rsid w:val="00587866"/>
    <w:rsid w:val="00590167"/>
    <w:rsid w:val="005913A7"/>
    <w:rsid w:val="005922B4"/>
    <w:rsid w:val="00592414"/>
    <w:rsid w:val="00594036"/>
    <w:rsid w:val="00595278"/>
    <w:rsid w:val="00595AD7"/>
    <w:rsid w:val="00596735"/>
    <w:rsid w:val="00596943"/>
    <w:rsid w:val="005971DF"/>
    <w:rsid w:val="00597D97"/>
    <w:rsid w:val="005A217A"/>
    <w:rsid w:val="005A2263"/>
    <w:rsid w:val="005A3BEA"/>
    <w:rsid w:val="005A40CF"/>
    <w:rsid w:val="005A48EE"/>
    <w:rsid w:val="005A4C13"/>
    <w:rsid w:val="005B08C9"/>
    <w:rsid w:val="005B1FED"/>
    <w:rsid w:val="005B2120"/>
    <w:rsid w:val="005B3205"/>
    <w:rsid w:val="005B542E"/>
    <w:rsid w:val="005B7E15"/>
    <w:rsid w:val="005C042C"/>
    <w:rsid w:val="005C1F45"/>
    <w:rsid w:val="005C38F8"/>
    <w:rsid w:val="005C56C4"/>
    <w:rsid w:val="005C617F"/>
    <w:rsid w:val="005C6BA3"/>
    <w:rsid w:val="005C6BB4"/>
    <w:rsid w:val="005D5C63"/>
    <w:rsid w:val="005D5DEF"/>
    <w:rsid w:val="005D63C2"/>
    <w:rsid w:val="005D7A73"/>
    <w:rsid w:val="005D7CD0"/>
    <w:rsid w:val="005D7CD2"/>
    <w:rsid w:val="005E1BA4"/>
    <w:rsid w:val="005E1C01"/>
    <w:rsid w:val="005E3D2A"/>
    <w:rsid w:val="005E5228"/>
    <w:rsid w:val="005E579E"/>
    <w:rsid w:val="005E6DA9"/>
    <w:rsid w:val="005F01CF"/>
    <w:rsid w:val="005F0B15"/>
    <w:rsid w:val="005F0B72"/>
    <w:rsid w:val="005F1161"/>
    <w:rsid w:val="005F1945"/>
    <w:rsid w:val="005F281A"/>
    <w:rsid w:val="005F2A46"/>
    <w:rsid w:val="005F2D11"/>
    <w:rsid w:val="005F2DCC"/>
    <w:rsid w:val="005F483C"/>
    <w:rsid w:val="005F59BF"/>
    <w:rsid w:val="005F63F4"/>
    <w:rsid w:val="005F78B6"/>
    <w:rsid w:val="00600CD3"/>
    <w:rsid w:val="00601401"/>
    <w:rsid w:val="00601B50"/>
    <w:rsid w:val="00604939"/>
    <w:rsid w:val="0060535E"/>
    <w:rsid w:val="00605B3B"/>
    <w:rsid w:val="00610492"/>
    <w:rsid w:val="00610AF2"/>
    <w:rsid w:val="00611A05"/>
    <w:rsid w:val="00612B26"/>
    <w:rsid w:val="00612C46"/>
    <w:rsid w:val="00613F7E"/>
    <w:rsid w:val="00614046"/>
    <w:rsid w:val="006142D1"/>
    <w:rsid w:val="00614BA1"/>
    <w:rsid w:val="00614D74"/>
    <w:rsid w:val="00615619"/>
    <w:rsid w:val="00615D1E"/>
    <w:rsid w:val="006168DE"/>
    <w:rsid w:val="00617F51"/>
    <w:rsid w:val="006205C1"/>
    <w:rsid w:val="006209C9"/>
    <w:rsid w:val="0062132D"/>
    <w:rsid w:val="00621C57"/>
    <w:rsid w:val="00623C3B"/>
    <w:rsid w:val="00624B8A"/>
    <w:rsid w:val="0062503C"/>
    <w:rsid w:val="006253C4"/>
    <w:rsid w:val="00627EDD"/>
    <w:rsid w:val="0063001E"/>
    <w:rsid w:val="00630B72"/>
    <w:rsid w:val="00630F59"/>
    <w:rsid w:val="00632371"/>
    <w:rsid w:val="0063260B"/>
    <w:rsid w:val="006326D4"/>
    <w:rsid w:val="00634E0B"/>
    <w:rsid w:val="00636C5B"/>
    <w:rsid w:val="0064282C"/>
    <w:rsid w:val="006432A5"/>
    <w:rsid w:val="00643ABB"/>
    <w:rsid w:val="0064494A"/>
    <w:rsid w:val="0064659D"/>
    <w:rsid w:val="00646737"/>
    <w:rsid w:val="0064744D"/>
    <w:rsid w:val="00647E25"/>
    <w:rsid w:val="00650D5B"/>
    <w:rsid w:val="00650E62"/>
    <w:rsid w:val="006511F5"/>
    <w:rsid w:val="00651F25"/>
    <w:rsid w:val="00652C7F"/>
    <w:rsid w:val="0065314F"/>
    <w:rsid w:val="0065325C"/>
    <w:rsid w:val="00653ABF"/>
    <w:rsid w:val="00653F11"/>
    <w:rsid w:val="006546BA"/>
    <w:rsid w:val="00655A7A"/>
    <w:rsid w:val="00656156"/>
    <w:rsid w:val="00656727"/>
    <w:rsid w:val="006602ED"/>
    <w:rsid w:val="006609A0"/>
    <w:rsid w:val="00660F76"/>
    <w:rsid w:val="00662F9D"/>
    <w:rsid w:val="0066328C"/>
    <w:rsid w:val="00665A2C"/>
    <w:rsid w:val="00665A3A"/>
    <w:rsid w:val="00666D11"/>
    <w:rsid w:val="00667391"/>
    <w:rsid w:val="00667685"/>
    <w:rsid w:val="0066770E"/>
    <w:rsid w:val="00670F97"/>
    <w:rsid w:val="00671917"/>
    <w:rsid w:val="006722D6"/>
    <w:rsid w:val="00673920"/>
    <w:rsid w:val="00677204"/>
    <w:rsid w:val="00677366"/>
    <w:rsid w:val="0068139D"/>
    <w:rsid w:val="00681B3E"/>
    <w:rsid w:val="00681CE7"/>
    <w:rsid w:val="00682B2A"/>
    <w:rsid w:val="00682C13"/>
    <w:rsid w:val="00682FFB"/>
    <w:rsid w:val="00683C30"/>
    <w:rsid w:val="00687F63"/>
    <w:rsid w:val="006906CB"/>
    <w:rsid w:val="006909EB"/>
    <w:rsid w:val="00690F3F"/>
    <w:rsid w:val="006916FE"/>
    <w:rsid w:val="006922F0"/>
    <w:rsid w:val="006931DE"/>
    <w:rsid w:val="006950B0"/>
    <w:rsid w:val="00695FDA"/>
    <w:rsid w:val="00696ABD"/>
    <w:rsid w:val="006A0271"/>
    <w:rsid w:val="006A198E"/>
    <w:rsid w:val="006A4165"/>
    <w:rsid w:val="006A48A5"/>
    <w:rsid w:val="006A5495"/>
    <w:rsid w:val="006A57D1"/>
    <w:rsid w:val="006A68DD"/>
    <w:rsid w:val="006A6AA0"/>
    <w:rsid w:val="006B02AB"/>
    <w:rsid w:val="006B02DD"/>
    <w:rsid w:val="006B07A3"/>
    <w:rsid w:val="006B0BF7"/>
    <w:rsid w:val="006B2255"/>
    <w:rsid w:val="006B4E6C"/>
    <w:rsid w:val="006B58AF"/>
    <w:rsid w:val="006B6BE7"/>
    <w:rsid w:val="006B7614"/>
    <w:rsid w:val="006C1245"/>
    <w:rsid w:val="006C1629"/>
    <w:rsid w:val="006C1DA9"/>
    <w:rsid w:val="006C270A"/>
    <w:rsid w:val="006C37AB"/>
    <w:rsid w:val="006C61A6"/>
    <w:rsid w:val="006C62FE"/>
    <w:rsid w:val="006D07B4"/>
    <w:rsid w:val="006D0FA8"/>
    <w:rsid w:val="006D1757"/>
    <w:rsid w:val="006D1ABC"/>
    <w:rsid w:val="006D1AC7"/>
    <w:rsid w:val="006D20E4"/>
    <w:rsid w:val="006D3F69"/>
    <w:rsid w:val="006D5A9F"/>
    <w:rsid w:val="006D5DEE"/>
    <w:rsid w:val="006D661E"/>
    <w:rsid w:val="006D67E5"/>
    <w:rsid w:val="006D6BCE"/>
    <w:rsid w:val="006D72A1"/>
    <w:rsid w:val="006E1648"/>
    <w:rsid w:val="006E1F6C"/>
    <w:rsid w:val="006E44AB"/>
    <w:rsid w:val="006E44EB"/>
    <w:rsid w:val="006E503C"/>
    <w:rsid w:val="006E5980"/>
    <w:rsid w:val="006E7452"/>
    <w:rsid w:val="006E77D3"/>
    <w:rsid w:val="006F1492"/>
    <w:rsid w:val="006F1C94"/>
    <w:rsid w:val="006F25F4"/>
    <w:rsid w:val="006F4A9B"/>
    <w:rsid w:val="006F6652"/>
    <w:rsid w:val="006F66D1"/>
    <w:rsid w:val="006F6CF9"/>
    <w:rsid w:val="006F6EB7"/>
    <w:rsid w:val="00702A94"/>
    <w:rsid w:val="00702FB2"/>
    <w:rsid w:val="00704BD5"/>
    <w:rsid w:val="0070538C"/>
    <w:rsid w:val="00705774"/>
    <w:rsid w:val="0070763A"/>
    <w:rsid w:val="00710670"/>
    <w:rsid w:val="00711F5E"/>
    <w:rsid w:val="007132E3"/>
    <w:rsid w:val="00714ABC"/>
    <w:rsid w:val="00716944"/>
    <w:rsid w:val="00717356"/>
    <w:rsid w:val="00720207"/>
    <w:rsid w:val="0072132D"/>
    <w:rsid w:val="00722573"/>
    <w:rsid w:val="00724394"/>
    <w:rsid w:val="0072563B"/>
    <w:rsid w:val="007256A7"/>
    <w:rsid w:val="00726986"/>
    <w:rsid w:val="00726E24"/>
    <w:rsid w:val="00730C7F"/>
    <w:rsid w:val="00730DD4"/>
    <w:rsid w:val="00733CCD"/>
    <w:rsid w:val="00735BF9"/>
    <w:rsid w:val="00736B73"/>
    <w:rsid w:val="00736E98"/>
    <w:rsid w:val="00737087"/>
    <w:rsid w:val="007400B3"/>
    <w:rsid w:val="007404EB"/>
    <w:rsid w:val="007425CC"/>
    <w:rsid w:val="0074273A"/>
    <w:rsid w:val="00743867"/>
    <w:rsid w:val="00744727"/>
    <w:rsid w:val="00744FFA"/>
    <w:rsid w:val="00745550"/>
    <w:rsid w:val="007503EC"/>
    <w:rsid w:val="007504F7"/>
    <w:rsid w:val="00751D57"/>
    <w:rsid w:val="007520CC"/>
    <w:rsid w:val="00752FDF"/>
    <w:rsid w:val="0075465F"/>
    <w:rsid w:val="00755D98"/>
    <w:rsid w:val="00761A62"/>
    <w:rsid w:val="00762B6F"/>
    <w:rsid w:val="00762C8D"/>
    <w:rsid w:val="00763040"/>
    <w:rsid w:val="007639D3"/>
    <w:rsid w:val="00763D09"/>
    <w:rsid w:val="00764640"/>
    <w:rsid w:val="0076515D"/>
    <w:rsid w:val="00765570"/>
    <w:rsid w:val="00765980"/>
    <w:rsid w:val="00770F99"/>
    <w:rsid w:val="00771CF8"/>
    <w:rsid w:val="007754B0"/>
    <w:rsid w:val="0077566D"/>
    <w:rsid w:val="00776676"/>
    <w:rsid w:val="00776F58"/>
    <w:rsid w:val="00777768"/>
    <w:rsid w:val="00780184"/>
    <w:rsid w:val="00780DE3"/>
    <w:rsid w:val="007842C4"/>
    <w:rsid w:val="007857CA"/>
    <w:rsid w:val="00786F37"/>
    <w:rsid w:val="00787870"/>
    <w:rsid w:val="007901F3"/>
    <w:rsid w:val="00790460"/>
    <w:rsid w:val="007909BD"/>
    <w:rsid w:val="00794011"/>
    <w:rsid w:val="00794601"/>
    <w:rsid w:val="007A1763"/>
    <w:rsid w:val="007A24D7"/>
    <w:rsid w:val="007A3B0A"/>
    <w:rsid w:val="007A464C"/>
    <w:rsid w:val="007A6997"/>
    <w:rsid w:val="007B06FD"/>
    <w:rsid w:val="007B1548"/>
    <w:rsid w:val="007B3D79"/>
    <w:rsid w:val="007B4AF6"/>
    <w:rsid w:val="007B5BA2"/>
    <w:rsid w:val="007B6C9C"/>
    <w:rsid w:val="007B7288"/>
    <w:rsid w:val="007B767B"/>
    <w:rsid w:val="007B7841"/>
    <w:rsid w:val="007B7A02"/>
    <w:rsid w:val="007C0CC5"/>
    <w:rsid w:val="007C1103"/>
    <w:rsid w:val="007C1F3C"/>
    <w:rsid w:val="007C25FB"/>
    <w:rsid w:val="007C5832"/>
    <w:rsid w:val="007C6C25"/>
    <w:rsid w:val="007D39A3"/>
    <w:rsid w:val="007D7034"/>
    <w:rsid w:val="007D7B6A"/>
    <w:rsid w:val="007E0D67"/>
    <w:rsid w:val="007E345A"/>
    <w:rsid w:val="007E474D"/>
    <w:rsid w:val="007E58B0"/>
    <w:rsid w:val="007E5C0A"/>
    <w:rsid w:val="007E6B37"/>
    <w:rsid w:val="007E7B74"/>
    <w:rsid w:val="007F0CB2"/>
    <w:rsid w:val="007F1CFA"/>
    <w:rsid w:val="007F248D"/>
    <w:rsid w:val="007F2DC3"/>
    <w:rsid w:val="007F68E7"/>
    <w:rsid w:val="007F6D36"/>
    <w:rsid w:val="007F734C"/>
    <w:rsid w:val="007F7FC2"/>
    <w:rsid w:val="008000DE"/>
    <w:rsid w:val="008003B5"/>
    <w:rsid w:val="00801ED0"/>
    <w:rsid w:val="00805DA8"/>
    <w:rsid w:val="00810D03"/>
    <w:rsid w:val="0081230D"/>
    <w:rsid w:val="00812433"/>
    <w:rsid w:val="00813C5F"/>
    <w:rsid w:val="00813E0B"/>
    <w:rsid w:val="008159F7"/>
    <w:rsid w:val="008162F7"/>
    <w:rsid w:val="008203E7"/>
    <w:rsid w:val="008205BC"/>
    <w:rsid w:val="0082153D"/>
    <w:rsid w:val="00821B77"/>
    <w:rsid w:val="00822057"/>
    <w:rsid w:val="00822DC0"/>
    <w:rsid w:val="00823019"/>
    <w:rsid w:val="008247D5"/>
    <w:rsid w:val="00824EB3"/>
    <w:rsid w:val="008271FB"/>
    <w:rsid w:val="0082727B"/>
    <w:rsid w:val="00830D45"/>
    <w:rsid w:val="00831B5B"/>
    <w:rsid w:val="00831BF0"/>
    <w:rsid w:val="00831EFF"/>
    <w:rsid w:val="00832CCA"/>
    <w:rsid w:val="00832D4F"/>
    <w:rsid w:val="00833B9C"/>
    <w:rsid w:val="00835195"/>
    <w:rsid w:val="00836473"/>
    <w:rsid w:val="00840531"/>
    <w:rsid w:val="00841CDC"/>
    <w:rsid w:val="008445B1"/>
    <w:rsid w:val="00845BBB"/>
    <w:rsid w:val="00845ED9"/>
    <w:rsid w:val="00847773"/>
    <w:rsid w:val="0085130C"/>
    <w:rsid w:val="00851A70"/>
    <w:rsid w:val="008520CB"/>
    <w:rsid w:val="00853CA5"/>
    <w:rsid w:val="00855221"/>
    <w:rsid w:val="0085638A"/>
    <w:rsid w:val="00860951"/>
    <w:rsid w:val="00860C98"/>
    <w:rsid w:val="00861973"/>
    <w:rsid w:val="00861FA7"/>
    <w:rsid w:val="008621B1"/>
    <w:rsid w:val="00862575"/>
    <w:rsid w:val="00862702"/>
    <w:rsid w:val="00862F30"/>
    <w:rsid w:val="00863839"/>
    <w:rsid w:val="00865C5A"/>
    <w:rsid w:val="008665D5"/>
    <w:rsid w:val="008665E6"/>
    <w:rsid w:val="008706E5"/>
    <w:rsid w:val="00872B7A"/>
    <w:rsid w:val="008731D9"/>
    <w:rsid w:val="00874058"/>
    <w:rsid w:val="00874AFD"/>
    <w:rsid w:val="008750F1"/>
    <w:rsid w:val="00876CBE"/>
    <w:rsid w:val="00876DFD"/>
    <w:rsid w:val="00882702"/>
    <w:rsid w:val="00883126"/>
    <w:rsid w:val="00885797"/>
    <w:rsid w:val="008876F6"/>
    <w:rsid w:val="008927BB"/>
    <w:rsid w:val="00892941"/>
    <w:rsid w:val="00893151"/>
    <w:rsid w:val="0089548B"/>
    <w:rsid w:val="008A1542"/>
    <w:rsid w:val="008A1B76"/>
    <w:rsid w:val="008A2169"/>
    <w:rsid w:val="008A21B1"/>
    <w:rsid w:val="008A294B"/>
    <w:rsid w:val="008A40A5"/>
    <w:rsid w:val="008A416F"/>
    <w:rsid w:val="008A599E"/>
    <w:rsid w:val="008A7851"/>
    <w:rsid w:val="008B0724"/>
    <w:rsid w:val="008B072F"/>
    <w:rsid w:val="008B2615"/>
    <w:rsid w:val="008B2A0D"/>
    <w:rsid w:val="008B2C8B"/>
    <w:rsid w:val="008B370F"/>
    <w:rsid w:val="008B549F"/>
    <w:rsid w:val="008B5674"/>
    <w:rsid w:val="008B6248"/>
    <w:rsid w:val="008B77CA"/>
    <w:rsid w:val="008C2F8F"/>
    <w:rsid w:val="008C4EAD"/>
    <w:rsid w:val="008C591F"/>
    <w:rsid w:val="008C6F34"/>
    <w:rsid w:val="008D0234"/>
    <w:rsid w:val="008D0A9C"/>
    <w:rsid w:val="008D0F75"/>
    <w:rsid w:val="008D1781"/>
    <w:rsid w:val="008D4BA5"/>
    <w:rsid w:val="008D67AF"/>
    <w:rsid w:val="008D7BC8"/>
    <w:rsid w:val="008D7ED9"/>
    <w:rsid w:val="008E0544"/>
    <w:rsid w:val="008E07FF"/>
    <w:rsid w:val="008E0BC6"/>
    <w:rsid w:val="008E159A"/>
    <w:rsid w:val="008E1602"/>
    <w:rsid w:val="008E3B84"/>
    <w:rsid w:val="008E4BA2"/>
    <w:rsid w:val="008E6BEC"/>
    <w:rsid w:val="008F2B92"/>
    <w:rsid w:val="008F2DF9"/>
    <w:rsid w:val="008F2E0A"/>
    <w:rsid w:val="008F2F87"/>
    <w:rsid w:val="008F32A4"/>
    <w:rsid w:val="008F444B"/>
    <w:rsid w:val="008F7994"/>
    <w:rsid w:val="009008F4"/>
    <w:rsid w:val="00901AF9"/>
    <w:rsid w:val="0090212E"/>
    <w:rsid w:val="00904682"/>
    <w:rsid w:val="00904FA7"/>
    <w:rsid w:val="0090652B"/>
    <w:rsid w:val="009071BF"/>
    <w:rsid w:val="00910E11"/>
    <w:rsid w:val="0091196E"/>
    <w:rsid w:val="00911E70"/>
    <w:rsid w:val="00912251"/>
    <w:rsid w:val="00912A38"/>
    <w:rsid w:val="00913583"/>
    <w:rsid w:val="009140D6"/>
    <w:rsid w:val="00920264"/>
    <w:rsid w:val="00921C26"/>
    <w:rsid w:val="009235F0"/>
    <w:rsid w:val="00923C4E"/>
    <w:rsid w:val="009265EE"/>
    <w:rsid w:val="00926B04"/>
    <w:rsid w:val="00926B2B"/>
    <w:rsid w:val="00926D65"/>
    <w:rsid w:val="009305AA"/>
    <w:rsid w:val="0093063E"/>
    <w:rsid w:val="00930960"/>
    <w:rsid w:val="00931B33"/>
    <w:rsid w:val="00931B98"/>
    <w:rsid w:val="00937501"/>
    <w:rsid w:val="0094222B"/>
    <w:rsid w:val="00944A5F"/>
    <w:rsid w:val="00944CC6"/>
    <w:rsid w:val="00944ED9"/>
    <w:rsid w:val="00947B21"/>
    <w:rsid w:val="00947C0F"/>
    <w:rsid w:val="00950435"/>
    <w:rsid w:val="009504D3"/>
    <w:rsid w:val="00950FB6"/>
    <w:rsid w:val="0095245F"/>
    <w:rsid w:val="009534EE"/>
    <w:rsid w:val="0095479C"/>
    <w:rsid w:val="009548B4"/>
    <w:rsid w:val="009554E7"/>
    <w:rsid w:val="009566C6"/>
    <w:rsid w:val="00956DD6"/>
    <w:rsid w:val="00956F40"/>
    <w:rsid w:val="00957F79"/>
    <w:rsid w:val="00960A9E"/>
    <w:rsid w:val="00961026"/>
    <w:rsid w:val="00961F5C"/>
    <w:rsid w:val="00963BF4"/>
    <w:rsid w:val="00965B14"/>
    <w:rsid w:val="009664CF"/>
    <w:rsid w:val="00966675"/>
    <w:rsid w:val="00971BF6"/>
    <w:rsid w:val="009733FD"/>
    <w:rsid w:val="009755E6"/>
    <w:rsid w:val="00977CB8"/>
    <w:rsid w:val="00982630"/>
    <w:rsid w:val="0098299E"/>
    <w:rsid w:val="00982AA8"/>
    <w:rsid w:val="0098331A"/>
    <w:rsid w:val="00984941"/>
    <w:rsid w:val="0098531A"/>
    <w:rsid w:val="00986711"/>
    <w:rsid w:val="009900F3"/>
    <w:rsid w:val="00990D2A"/>
    <w:rsid w:val="00991C9E"/>
    <w:rsid w:val="00991F1D"/>
    <w:rsid w:val="009922F0"/>
    <w:rsid w:val="00995787"/>
    <w:rsid w:val="00995DE5"/>
    <w:rsid w:val="0099752C"/>
    <w:rsid w:val="009A28BC"/>
    <w:rsid w:val="009A44DE"/>
    <w:rsid w:val="009A50EB"/>
    <w:rsid w:val="009A51DB"/>
    <w:rsid w:val="009A52C4"/>
    <w:rsid w:val="009A5E59"/>
    <w:rsid w:val="009B07D2"/>
    <w:rsid w:val="009B1E69"/>
    <w:rsid w:val="009B292B"/>
    <w:rsid w:val="009B3897"/>
    <w:rsid w:val="009B3F01"/>
    <w:rsid w:val="009B4146"/>
    <w:rsid w:val="009B54EC"/>
    <w:rsid w:val="009B6B9E"/>
    <w:rsid w:val="009B7B78"/>
    <w:rsid w:val="009C1C33"/>
    <w:rsid w:val="009C33AD"/>
    <w:rsid w:val="009C3ACC"/>
    <w:rsid w:val="009C4F0A"/>
    <w:rsid w:val="009C58A1"/>
    <w:rsid w:val="009C5C9F"/>
    <w:rsid w:val="009C6E6E"/>
    <w:rsid w:val="009D0254"/>
    <w:rsid w:val="009D148A"/>
    <w:rsid w:val="009D1A82"/>
    <w:rsid w:val="009D32F4"/>
    <w:rsid w:val="009D33CE"/>
    <w:rsid w:val="009D521A"/>
    <w:rsid w:val="009D5624"/>
    <w:rsid w:val="009D62F4"/>
    <w:rsid w:val="009D6507"/>
    <w:rsid w:val="009E0DCC"/>
    <w:rsid w:val="009E1556"/>
    <w:rsid w:val="009E3ECB"/>
    <w:rsid w:val="009E3FD7"/>
    <w:rsid w:val="009E569D"/>
    <w:rsid w:val="009E6E80"/>
    <w:rsid w:val="009F1D91"/>
    <w:rsid w:val="009F23A3"/>
    <w:rsid w:val="009F2A38"/>
    <w:rsid w:val="009F32E8"/>
    <w:rsid w:val="009F4AFD"/>
    <w:rsid w:val="009F55D9"/>
    <w:rsid w:val="009F575A"/>
    <w:rsid w:val="009F6C57"/>
    <w:rsid w:val="009F7B6A"/>
    <w:rsid w:val="00A017B2"/>
    <w:rsid w:val="00A02AC9"/>
    <w:rsid w:val="00A04223"/>
    <w:rsid w:val="00A046E9"/>
    <w:rsid w:val="00A04BC1"/>
    <w:rsid w:val="00A074A1"/>
    <w:rsid w:val="00A102A1"/>
    <w:rsid w:val="00A110B8"/>
    <w:rsid w:val="00A12F5C"/>
    <w:rsid w:val="00A1356A"/>
    <w:rsid w:val="00A1372A"/>
    <w:rsid w:val="00A14040"/>
    <w:rsid w:val="00A17AE9"/>
    <w:rsid w:val="00A24065"/>
    <w:rsid w:val="00A2423E"/>
    <w:rsid w:val="00A24D16"/>
    <w:rsid w:val="00A25D77"/>
    <w:rsid w:val="00A2665C"/>
    <w:rsid w:val="00A27789"/>
    <w:rsid w:val="00A30166"/>
    <w:rsid w:val="00A33E45"/>
    <w:rsid w:val="00A34970"/>
    <w:rsid w:val="00A34DB8"/>
    <w:rsid w:val="00A36D0B"/>
    <w:rsid w:val="00A37077"/>
    <w:rsid w:val="00A37771"/>
    <w:rsid w:val="00A41141"/>
    <w:rsid w:val="00A413E2"/>
    <w:rsid w:val="00A41EC7"/>
    <w:rsid w:val="00A421A4"/>
    <w:rsid w:val="00A43660"/>
    <w:rsid w:val="00A45D24"/>
    <w:rsid w:val="00A462D9"/>
    <w:rsid w:val="00A4672C"/>
    <w:rsid w:val="00A479D7"/>
    <w:rsid w:val="00A47C17"/>
    <w:rsid w:val="00A50070"/>
    <w:rsid w:val="00A501BB"/>
    <w:rsid w:val="00A506BF"/>
    <w:rsid w:val="00A51CE9"/>
    <w:rsid w:val="00A526E7"/>
    <w:rsid w:val="00A54937"/>
    <w:rsid w:val="00A552B4"/>
    <w:rsid w:val="00A552E3"/>
    <w:rsid w:val="00A55EC9"/>
    <w:rsid w:val="00A61F99"/>
    <w:rsid w:val="00A622BE"/>
    <w:rsid w:val="00A64C30"/>
    <w:rsid w:val="00A66498"/>
    <w:rsid w:val="00A66C12"/>
    <w:rsid w:val="00A67A8F"/>
    <w:rsid w:val="00A712B1"/>
    <w:rsid w:val="00A722B6"/>
    <w:rsid w:val="00A7238C"/>
    <w:rsid w:val="00A734E3"/>
    <w:rsid w:val="00A7368D"/>
    <w:rsid w:val="00A740DF"/>
    <w:rsid w:val="00A7658D"/>
    <w:rsid w:val="00A76A8F"/>
    <w:rsid w:val="00A77B6F"/>
    <w:rsid w:val="00A8100B"/>
    <w:rsid w:val="00A83246"/>
    <w:rsid w:val="00A84783"/>
    <w:rsid w:val="00A857BF"/>
    <w:rsid w:val="00A859E9"/>
    <w:rsid w:val="00A861DD"/>
    <w:rsid w:val="00A87CA7"/>
    <w:rsid w:val="00A90365"/>
    <w:rsid w:val="00A90C94"/>
    <w:rsid w:val="00A911F0"/>
    <w:rsid w:val="00A92474"/>
    <w:rsid w:val="00A92642"/>
    <w:rsid w:val="00A9291E"/>
    <w:rsid w:val="00A946C5"/>
    <w:rsid w:val="00A96C62"/>
    <w:rsid w:val="00AA1206"/>
    <w:rsid w:val="00AA1FA4"/>
    <w:rsid w:val="00AA3B2D"/>
    <w:rsid w:val="00AA71A4"/>
    <w:rsid w:val="00AA780E"/>
    <w:rsid w:val="00AB0592"/>
    <w:rsid w:val="00AB1AA0"/>
    <w:rsid w:val="00AB1CA9"/>
    <w:rsid w:val="00AB28D9"/>
    <w:rsid w:val="00AB2AEF"/>
    <w:rsid w:val="00AB77F9"/>
    <w:rsid w:val="00AC0C0E"/>
    <w:rsid w:val="00AC2855"/>
    <w:rsid w:val="00AC2F42"/>
    <w:rsid w:val="00AC51BA"/>
    <w:rsid w:val="00AC6379"/>
    <w:rsid w:val="00AC7520"/>
    <w:rsid w:val="00AD0494"/>
    <w:rsid w:val="00AD06BF"/>
    <w:rsid w:val="00AD44C5"/>
    <w:rsid w:val="00AD57CA"/>
    <w:rsid w:val="00AD71D6"/>
    <w:rsid w:val="00AD7FC8"/>
    <w:rsid w:val="00AE0286"/>
    <w:rsid w:val="00AE20BB"/>
    <w:rsid w:val="00AE3103"/>
    <w:rsid w:val="00AE5461"/>
    <w:rsid w:val="00AE6658"/>
    <w:rsid w:val="00AE68D3"/>
    <w:rsid w:val="00AE6A2E"/>
    <w:rsid w:val="00AF0471"/>
    <w:rsid w:val="00AF1E44"/>
    <w:rsid w:val="00AF2A8B"/>
    <w:rsid w:val="00AF2FAA"/>
    <w:rsid w:val="00AF4B83"/>
    <w:rsid w:val="00AF6B74"/>
    <w:rsid w:val="00AF6EC9"/>
    <w:rsid w:val="00AF7791"/>
    <w:rsid w:val="00B015BD"/>
    <w:rsid w:val="00B0162D"/>
    <w:rsid w:val="00B027CC"/>
    <w:rsid w:val="00B0414E"/>
    <w:rsid w:val="00B049B1"/>
    <w:rsid w:val="00B06EBD"/>
    <w:rsid w:val="00B07839"/>
    <w:rsid w:val="00B10D9C"/>
    <w:rsid w:val="00B14616"/>
    <w:rsid w:val="00B151C9"/>
    <w:rsid w:val="00B168A2"/>
    <w:rsid w:val="00B16A6E"/>
    <w:rsid w:val="00B2008A"/>
    <w:rsid w:val="00B21053"/>
    <w:rsid w:val="00B21D45"/>
    <w:rsid w:val="00B2552D"/>
    <w:rsid w:val="00B2705B"/>
    <w:rsid w:val="00B317B9"/>
    <w:rsid w:val="00B33C63"/>
    <w:rsid w:val="00B3461C"/>
    <w:rsid w:val="00B34813"/>
    <w:rsid w:val="00B349F0"/>
    <w:rsid w:val="00B36AFD"/>
    <w:rsid w:val="00B37068"/>
    <w:rsid w:val="00B41680"/>
    <w:rsid w:val="00B41F29"/>
    <w:rsid w:val="00B42446"/>
    <w:rsid w:val="00B4308E"/>
    <w:rsid w:val="00B43F36"/>
    <w:rsid w:val="00B44E07"/>
    <w:rsid w:val="00B460BE"/>
    <w:rsid w:val="00B4686D"/>
    <w:rsid w:val="00B514B4"/>
    <w:rsid w:val="00B534AD"/>
    <w:rsid w:val="00B536C8"/>
    <w:rsid w:val="00B53C54"/>
    <w:rsid w:val="00B61C41"/>
    <w:rsid w:val="00B62C1D"/>
    <w:rsid w:val="00B6382E"/>
    <w:rsid w:val="00B643A0"/>
    <w:rsid w:val="00B66EDA"/>
    <w:rsid w:val="00B6708F"/>
    <w:rsid w:val="00B71229"/>
    <w:rsid w:val="00B71708"/>
    <w:rsid w:val="00B72EE7"/>
    <w:rsid w:val="00B73BFF"/>
    <w:rsid w:val="00B76BF0"/>
    <w:rsid w:val="00B76F03"/>
    <w:rsid w:val="00B77A1F"/>
    <w:rsid w:val="00B77D4F"/>
    <w:rsid w:val="00B82EA9"/>
    <w:rsid w:val="00B849E3"/>
    <w:rsid w:val="00B85287"/>
    <w:rsid w:val="00B85998"/>
    <w:rsid w:val="00B86A2B"/>
    <w:rsid w:val="00B90371"/>
    <w:rsid w:val="00B90FCE"/>
    <w:rsid w:val="00B921DC"/>
    <w:rsid w:val="00B92B0B"/>
    <w:rsid w:val="00B931CD"/>
    <w:rsid w:val="00B9424D"/>
    <w:rsid w:val="00B95093"/>
    <w:rsid w:val="00B95779"/>
    <w:rsid w:val="00B95AF1"/>
    <w:rsid w:val="00B96AA8"/>
    <w:rsid w:val="00BA0503"/>
    <w:rsid w:val="00BA0D12"/>
    <w:rsid w:val="00BA1A35"/>
    <w:rsid w:val="00BA3B71"/>
    <w:rsid w:val="00BA489D"/>
    <w:rsid w:val="00BA54B3"/>
    <w:rsid w:val="00BA5A70"/>
    <w:rsid w:val="00BB08D8"/>
    <w:rsid w:val="00BB1148"/>
    <w:rsid w:val="00BB418E"/>
    <w:rsid w:val="00BB4BAD"/>
    <w:rsid w:val="00BB5A2C"/>
    <w:rsid w:val="00BB6345"/>
    <w:rsid w:val="00BB7B00"/>
    <w:rsid w:val="00BC0BDA"/>
    <w:rsid w:val="00BC10B6"/>
    <w:rsid w:val="00BC1FB0"/>
    <w:rsid w:val="00BC2582"/>
    <w:rsid w:val="00BC351A"/>
    <w:rsid w:val="00BC3E1F"/>
    <w:rsid w:val="00BC3F90"/>
    <w:rsid w:val="00BC436E"/>
    <w:rsid w:val="00BD4158"/>
    <w:rsid w:val="00BD577E"/>
    <w:rsid w:val="00BD691D"/>
    <w:rsid w:val="00BD6C9F"/>
    <w:rsid w:val="00BD705B"/>
    <w:rsid w:val="00BE1B0C"/>
    <w:rsid w:val="00BE3430"/>
    <w:rsid w:val="00BE5DCB"/>
    <w:rsid w:val="00BF08F7"/>
    <w:rsid w:val="00BF0ED7"/>
    <w:rsid w:val="00BF238A"/>
    <w:rsid w:val="00BF2ED3"/>
    <w:rsid w:val="00BF326E"/>
    <w:rsid w:val="00BF32C4"/>
    <w:rsid w:val="00BF4CCD"/>
    <w:rsid w:val="00C002EC"/>
    <w:rsid w:val="00C005A9"/>
    <w:rsid w:val="00C00835"/>
    <w:rsid w:val="00C02E78"/>
    <w:rsid w:val="00C035F5"/>
    <w:rsid w:val="00C04DCF"/>
    <w:rsid w:val="00C0550E"/>
    <w:rsid w:val="00C06082"/>
    <w:rsid w:val="00C06A28"/>
    <w:rsid w:val="00C10036"/>
    <w:rsid w:val="00C10EEF"/>
    <w:rsid w:val="00C1202D"/>
    <w:rsid w:val="00C1249D"/>
    <w:rsid w:val="00C12507"/>
    <w:rsid w:val="00C13B8B"/>
    <w:rsid w:val="00C15A47"/>
    <w:rsid w:val="00C176ED"/>
    <w:rsid w:val="00C20053"/>
    <w:rsid w:val="00C20403"/>
    <w:rsid w:val="00C20D22"/>
    <w:rsid w:val="00C21972"/>
    <w:rsid w:val="00C257DE"/>
    <w:rsid w:val="00C258C0"/>
    <w:rsid w:val="00C26151"/>
    <w:rsid w:val="00C2752F"/>
    <w:rsid w:val="00C278B9"/>
    <w:rsid w:val="00C3105A"/>
    <w:rsid w:val="00C31C27"/>
    <w:rsid w:val="00C31E19"/>
    <w:rsid w:val="00C320A8"/>
    <w:rsid w:val="00C3340E"/>
    <w:rsid w:val="00C33ADB"/>
    <w:rsid w:val="00C33CE6"/>
    <w:rsid w:val="00C361F5"/>
    <w:rsid w:val="00C37C3E"/>
    <w:rsid w:val="00C4136A"/>
    <w:rsid w:val="00C41542"/>
    <w:rsid w:val="00C4200A"/>
    <w:rsid w:val="00C47CBE"/>
    <w:rsid w:val="00C47F37"/>
    <w:rsid w:val="00C500F2"/>
    <w:rsid w:val="00C51521"/>
    <w:rsid w:val="00C5164E"/>
    <w:rsid w:val="00C5215E"/>
    <w:rsid w:val="00C53B69"/>
    <w:rsid w:val="00C54004"/>
    <w:rsid w:val="00C549C2"/>
    <w:rsid w:val="00C54CDB"/>
    <w:rsid w:val="00C55EED"/>
    <w:rsid w:val="00C57367"/>
    <w:rsid w:val="00C6070D"/>
    <w:rsid w:val="00C60F9A"/>
    <w:rsid w:val="00C61CB5"/>
    <w:rsid w:val="00C62DE3"/>
    <w:rsid w:val="00C6339D"/>
    <w:rsid w:val="00C63D49"/>
    <w:rsid w:val="00C64581"/>
    <w:rsid w:val="00C65908"/>
    <w:rsid w:val="00C66929"/>
    <w:rsid w:val="00C70B8B"/>
    <w:rsid w:val="00C7115B"/>
    <w:rsid w:val="00C71BE7"/>
    <w:rsid w:val="00C71F2E"/>
    <w:rsid w:val="00C72CDE"/>
    <w:rsid w:val="00C72FF5"/>
    <w:rsid w:val="00C73C4F"/>
    <w:rsid w:val="00C73CE4"/>
    <w:rsid w:val="00C74AC0"/>
    <w:rsid w:val="00C7578B"/>
    <w:rsid w:val="00C75915"/>
    <w:rsid w:val="00C76E8A"/>
    <w:rsid w:val="00C77E28"/>
    <w:rsid w:val="00C80D78"/>
    <w:rsid w:val="00C831D0"/>
    <w:rsid w:val="00C83CDA"/>
    <w:rsid w:val="00C8436A"/>
    <w:rsid w:val="00C84597"/>
    <w:rsid w:val="00C84AED"/>
    <w:rsid w:val="00C86D8F"/>
    <w:rsid w:val="00C87287"/>
    <w:rsid w:val="00C87DF9"/>
    <w:rsid w:val="00C9063E"/>
    <w:rsid w:val="00C9768C"/>
    <w:rsid w:val="00C97E56"/>
    <w:rsid w:val="00CA1F59"/>
    <w:rsid w:val="00CA27BC"/>
    <w:rsid w:val="00CA3D39"/>
    <w:rsid w:val="00CA51E8"/>
    <w:rsid w:val="00CA610B"/>
    <w:rsid w:val="00CA6BA2"/>
    <w:rsid w:val="00CB0123"/>
    <w:rsid w:val="00CB09FF"/>
    <w:rsid w:val="00CB1BD8"/>
    <w:rsid w:val="00CB2968"/>
    <w:rsid w:val="00CB431E"/>
    <w:rsid w:val="00CB5D1D"/>
    <w:rsid w:val="00CB6574"/>
    <w:rsid w:val="00CB6A1A"/>
    <w:rsid w:val="00CB7B42"/>
    <w:rsid w:val="00CB7C0F"/>
    <w:rsid w:val="00CB7CA7"/>
    <w:rsid w:val="00CC28F9"/>
    <w:rsid w:val="00CC38D6"/>
    <w:rsid w:val="00CC3DBA"/>
    <w:rsid w:val="00CC5C6D"/>
    <w:rsid w:val="00CD4696"/>
    <w:rsid w:val="00CD5B30"/>
    <w:rsid w:val="00CD6FA6"/>
    <w:rsid w:val="00CD71F4"/>
    <w:rsid w:val="00CE001A"/>
    <w:rsid w:val="00CE0A2D"/>
    <w:rsid w:val="00CE1345"/>
    <w:rsid w:val="00CE1BA6"/>
    <w:rsid w:val="00CE24E2"/>
    <w:rsid w:val="00CE2697"/>
    <w:rsid w:val="00CE3CF8"/>
    <w:rsid w:val="00CE5283"/>
    <w:rsid w:val="00CE7449"/>
    <w:rsid w:val="00CE7AF7"/>
    <w:rsid w:val="00CF234C"/>
    <w:rsid w:val="00CF3EE4"/>
    <w:rsid w:val="00CF41A7"/>
    <w:rsid w:val="00CF628A"/>
    <w:rsid w:val="00CF6BDE"/>
    <w:rsid w:val="00CF7EDE"/>
    <w:rsid w:val="00D00719"/>
    <w:rsid w:val="00D02D97"/>
    <w:rsid w:val="00D03C95"/>
    <w:rsid w:val="00D04F90"/>
    <w:rsid w:val="00D052A3"/>
    <w:rsid w:val="00D07DEF"/>
    <w:rsid w:val="00D10387"/>
    <w:rsid w:val="00D13796"/>
    <w:rsid w:val="00D15E3A"/>
    <w:rsid w:val="00D15E44"/>
    <w:rsid w:val="00D207DE"/>
    <w:rsid w:val="00D220A3"/>
    <w:rsid w:val="00D227A1"/>
    <w:rsid w:val="00D22B03"/>
    <w:rsid w:val="00D23D59"/>
    <w:rsid w:val="00D24E91"/>
    <w:rsid w:val="00D2662D"/>
    <w:rsid w:val="00D2670E"/>
    <w:rsid w:val="00D27EC1"/>
    <w:rsid w:val="00D30FB2"/>
    <w:rsid w:val="00D32DBE"/>
    <w:rsid w:val="00D32E76"/>
    <w:rsid w:val="00D339FF"/>
    <w:rsid w:val="00D3439B"/>
    <w:rsid w:val="00D343B5"/>
    <w:rsid w:val="00D34AA0"/>
    <w:rsid w:val="00D34B98"/>
    <w:rsid w:val="00D34F4F"/>
    <w:rsid w:val="00D35305"/>
    <w:rsid w:val="00D37D91"/>
    <w:rsid w:val="00D413BF"/>
    <w:rsid w:val="00D43A63"/>
    <w:rsid w:val="00D44D95"/>
    <w:rsid w:val="00D46436"/>
    <w:rsid w:val="00D506A8"/>
    <w:rsid w:val="00D53364"/>
    <w:rsid w:val="00D535A6"/>
    <w:rsid w:val="00D578ED"/>
    <w:rsid w:val="00D57E2C"/>
    <w:rsid w:val="00D6265C"/>
    <w:rsid w:val="00D6291F"/>
    <w:rsid w:val="00D63128"/>
    <w:rsid w:val="00D65DA5"/>
    <w:rsid w:val="00D66644"/>
    <w:rsid w:val="00D70225"/>
    <w:rsid w:val="00D71DBD"/>
    <w:rsid w:val="00D74EDF"/>
    <w:rsid w:val="00D77C13"/>
    <w:rsid w:val="00D82ED1"/>
    <w:rsid w:val="00D8301B"/>
    <w:rsid w:val="00D848EA"/>
    <w:rsid w:val="00D850A9"/>
    <w:rsid w:val="00D863BA"/>
    <w:rsid w:val="00D87672"/>
    <w:rsid w:val="00D87A13"/>
    <w:rsid w:val="00D90A11"/>
    <w:rsid w:val="00D94A8B"/>
    <w:rsid w:val="00D94B0B"/>
    <w:rsid w:val="00D95E0A"/>
    <w:rsid w:val="00DA4693"/>
    <w:rsid w:val="00DA5E99"/>
    <w:rsid w:val="00DA6C10"/>
    <w:rsid w:val="00DB3862"/>
    <w:rsid w:val="00DB69B9"/>
    <w:rsid w:val="00DB6FF6"/>
    <w:rsid w:val="00DC0435"/>
    <w:rsid w:val="00DC2020"/>
    <w:rsid w:val="00DC223C"/>
    <w:rsid w:val="00DC2A0F"/>
    <w:rsid w:val="00DC5030"/>
    <w:rsid w:val="00DD304D"/>
    <w:rsid w:val="00DD35FB"/>
    <w:rsid w:val="00DD37A2"/>
    <w:rsid w:val="00DD5828"/>
    <w:rsid w:val="00DD5A86"/>
    <w:rsid w:val="00DD6F41"/>
    <w:rsid w:val="00DD701A"/>
    <w:rsid w:val="00DD7327"/>
    <w:rsid w:val="00DD775B"/>
    <w:rsid w:val="00DE06B9"/>
    <w:rsid w:val="00DE1C78"/>
    <w:rsid w:val="00DE26D5"/>
    <w:rsid w:val="00DE597A"/>
    <w:rsid w:val="00DE5F56"/>
    <w:rsid w:val="00DF0545"/>
    <w:rsid w:val="00DF122A"/>
    <w:rsid w:val="00DF1DD5"/>
    <w:rsid w:val="00DF1FB2"/>
    <w:rsid w:val="00DF4037"/>
    <w:rsid w:val="00DF7F04"/>
    <w:rsid w:val="00E002E7"/>
    <w:rsid w:val="00E01ADB"/>
    <w:rsid w:val="00E0348F"/>
    <w:rsid w:val="00E06FA3"/>
    <w:rsid w:val="00E07689"/>
    <w:rsid w:val="00E07A15"/>
    <w:rsid w:val="00E1039E"/>
    <w:rsid w:val="00E11CB0"/>
    <w:rsid w:val="00E12544"/>
    <w:rsid w:val="00E125E4"/>
    <w:rsid w:val="00E1269F"/>
    <w:rsid w:val="00E14717"/>
    <w:rsid w:val="00E15A7A"/>
    <w:rsid w:val="00E16995"/>
    <w:rsid w:val="00E16ED9"/>
    <w:rsid w:val="00E177B5"/>
    <w:rsid w:val="00E21555"/>
    <w:rsid w:val="00E216C1"/>
    <w:rsid w:val="00E21B3C"/>
    <w:rsid w:val="00E22DEA"/>
    <w:rsid w:val="00E257F4"/>
    <w:rsid w:val="00E332C7"/>
    <w:rsid w:val="00E33AEB"/>
    <w:rsid w:val="00E350AC"/>
    <w:rsid w:val="00E350D0"/>
    <w:rsid w:val="00E35647"/>
    <w:rsid w:val="00E35B88"/>
    <w:rsid w:val="00E37D33"/>
    <w:rsid w:val="00E40068"/>
    <w:rsid w:val="00E404CA"/>
    <w:rsid w:val="00E40E6B"/>
    <w:rsid w:val="00E4194E"/>
    <w:rsid w:val="00E4351C"/>
    <w:rsid w:val="00E43E8B"/>
    <w:rsid w:val="00E452DD"/>
    <w:rsid w:val="00E459B2"/>
    <w:rsid w:val="00E470E4"/>
    <w:rsid w:val="00E4767B"/>
    <w:rsid w:val="00E50432"/>
    <w:rsid w:val="00E504C5"/>
    <w:rsid w:val="00E50BC8"/>
    <w:rsid w:val="00E513EC"/>
    <w:rsid w:val="00E521C2"/>
    <w:rsid w:val="00E52258"/>
    <w:rsid w:val="00E52B8C"/>
    <w:rsid w:val="00E534AB"/>
    <w:rsid w:val="00E5706B"/>
    <w:rsid w:val="00E6361E"/>
    <w:rsid w:val="00E649D4"/>
    <w:rsid w:val="00E65CE4"/>
    <w:rsid w:val="00E70409"/>
    <w:rsid w:val="00E707B6"/>
    <w:rsid w:val="00E707F1"/>
    <w:rsid w:val="00E728E5"/>
    <w:rsid w:val="00E742F0"/>
    <w:rsid w:val="00E75C91"/>
    <w:rsid w:val="00E75E04"/>
    <w:rsid w:val="00E76D92"/>
    <w:rsid w:val="00E77EDD"/>
    <w:rsid w:val="00E80122"/>
    <w:rsid w:val="00E82047"/>
    <w:rsid w:val="00E823CC"/>
    <w:rsid w:val="00E82FC4"/>
    <w:rsid w:val="00E83E5B"/>
    <w:rsid w:val="00E8490D"/>
    <w:rsid w:val="00E86872"/>
    <w:rsid w:val="00E86C91"/>
    <w:rsid w:val="00E86EFD"/>
    <w:rsid w:val="00E8722F"/>
    <w:rsid w:val="00E87B58"/>
    <w:rsid w:val="00E9065C"/>
    <w:rsid w:val="00E90C60"/>
    <w:rsid w:val="00E91752"/>
    <w:rsid w:val="00E91769"/>
    <w:rsid w:val="00E924AA"/>
    <w:rsid w:val="00E93F2A"/>
    <w:rsid w:val="00E94451"/>
    <w:rsid w:val="00E95C29"/>
    <w:rsid w:val="00E96331"/>
    <w:rsid w:val="00E963F9"/>
    <w:rsid w:val="00E96643"/>
    <w:rsid w:val="00E97279"/>
    <w:rsid w:val="00E97686"/>
    <w:rsid w:val="00EA1F35"/>
    <w:rsid w:val="00EA37F0"/>
    <w:rsid w:val="00EA576E"/>
    <w:rsid w:val="00EA5900"/>
    <w:rsid w:val="00EA6F42"/>
    <w:rsid w:val="00EB0BB8"/>
    <w:rsid w:val="00EB19C7"/>
    <w:rsid w:val="00EB2051"/>
    <w:rsid w:val="00EB25D9"/>
    <w:rsid w:val="00EB32B0"/>
    <w:rsid w:val="00EB330B"/>
    <w:rsid w:val="00EB3598"/>
    <w:rsid w:val="00EB5FBA"/>
    <w:rsid w:val="00EC02C9"/>
    <w:rsid w:val="00EC04B7"/>
    <w:rsid w:val="00EC0769"/>
    <w:rsid w:val="00EC170B"/>
    <w:rsid w:val="00EC2A6C"/>
    <w:rsid w:val="00EC4244"/>
    <w:rsid w:val="00EC6A6C"/>
    <w:rsid w:val="00ED01C4"/>
    <w:rsid w:val="00ED087C"/>
    <w:rsid w:val="00ED1027"/>
    <w:rsid w:val="00ED1FF5"/>
    <w:rsid w:val="00ED219C"/>
    <w:rsid w:val="00ED22C5"/>
    <w:rsid w:val="00ED2908"/>
    <w:rsid w:val="00ED3CAD"/>
    <w:rsid w:val="00ED4BB3"/>
    <w:rsid w:val="00ED6320"/>
    <w:rsid w:val="00ED684A"/>
    <w:rsid w:val="00ED791A"/>
    <w:rsid w:val="00EE077D"/>
    <w:rsid w:val="00EE1D4F"/>
    <w:rsid w:val="00EE2EBF"/>
    <w:rsid w:val="00EE5891"/>
    <w:rsid w:val="00EE6B8A"/>
    <w:rsid w:val="00EE7015"/>
    <w:rsid w:val="00EE7543"/>
    <w:rsid w:val="00EF04EA"/>
    <w:rsid w:val="00EF0DA7"/>
    <w:rsid w:val="00EF0DB6"/>
    <w:rsid w:val="00EF0F2C"/>
    <w:rsid w:val="00EF1A20"/>
    <w:rsid w:val="00EF445E"/>
    <w:rsid w:val="00EF4954"/>
    <w:rsid w:val="00EF59D4"/>
    <w:rsid w:val="00EF5BE8"/>
    <w:rsid w:val="00EF5DCC"/>
    <w:rsid w:val="00EF67E6"/>
    <w:rsid w:val="00EF7A81"/>
    <w:rsid w:val="00F00EB7"/>
    <w:rsid w:val="00F03E61"/>
    <w:rsid w:val="00F0446A"/>
    <w:rsid w:val="00F04FEB"/>
    <w:rsid w:val="00F10A5E"/>
    <w:rsid w:val="00F11D22"/>
    <w:rsid w:val="00F12581"/>
    <w:rsid w:val="00F12789"/>
    <w:rsid w:val="00F12FCC"/>
    <w:rsid w:val="00F140C7"/>
    <w:rsid w:val="00F141AF"/>
    <w:rsid w:val="00F15866"/>
    <w:rsid w:val="00F15B20"/>
    <w:rsid w:val="00F16031"/>
    <w:rsid w:val="00F17C8A"/>
    <w:rsid w:val="00F21673"/>
    <w:rsid w:val="00F2332F"/>
    <w:rsid w:val="00F23931"/>
    <w:rsid w:val="00F27B92"/>
    <w:rsid w:val="00F3097A"/>
    <w:rsid w:val="00F319A6"/>
    <w:rsid w:val="00F33360"/>
    <w:rsid w:val="00F34751"/>
    <w:rsid w:val="00F352B5"/>
    <w:rsid w:val="00F35A0C"/>
    <w:rsid w:val="00F368A4"/>
    <w:rsid w:val="00F36D6D"/>
    <w:rsid w:val="00F3716D"/>
    <w:rsid w:val="00F37664"/>
    <w:rsid w:val="00F438D2"/>
    <w:rsid w:val="00F43B91"/>
    <w:rsid w:val="00F43E5E"/>
    <w:rsid w:val="00F44F15"/>
    <w:rsid w:val="00F4509A"/>
    <w:rsid w:val="00F45587"/>
    <w:rsid w:val="00F456A1"/>
    <w:rsid w:val="00F45C68"/>
    <w:rsid w:val="00F50D70"/>
    <w:rsid w:val="00F5401D"/>
    <w:rsid w:val="00F54C0A"/>
    <w:rsid w:val="00F55644"/>
    <w:rsid w:val="00F6043A"/>
    <w:rsid w:val="00F6053B"/>
    <w:rsid w:val="00F61552"/>
    <w:rsid w:val="00F62DB2"/>
    <w:rsid w:val="00F63178"/>
    <w:rsid w:val="00F657FC"/>
    <w:rsid w:val="00F6697A"/>
    <w:rsid w:val="00F66F0D"/>
    <w:rsid w:val="00F67BF5"/>
    <w:rsid w:val="00F71140"/>
    <w:rsid w:val="00F71509"/>
    <w:rsid w:val="00F8024F"/>
    <w:rsid w:val="00F80FA3"/>
    <w:rsid w:val="00F81FCF"/>
    <w:rsid w:val="00F83EC5"/>
    <w:rsid w:val="00F840D6"/>
    <w:rsid w:val="00F85569"/>
    <w:rsid w:val="00F85AFB"/>
    <w:rsid w:val="00F91DA7"/>
    <w:rsid w:val="00F92FB9"/>
    <w:rsid w:val="00F93474"/>
    <w:rsid w:val="00F948C4"/>
    <w:rsid w:val="00F95954"/>
    <w:rsid w:val="00F95A22"/>
    <w:rsid w:val="00F977B3"/>
    <w:rsid w:val="00F97FCC"/>
    <w:rsid w:val="00FA027D"/>
    <w:rsid w:val="00FA0A52"/>
    <w:rsid w:val="00FA0B8F"/>
    <w:rsid w:val="00FA366B"/>
    <w:rsid w:val="00FA5534"/>
    <w:rsid w:val="00FA5DCB"/>
    <w:rsid w:val="00FA7C96"/>
    <w:rsid w:val="00FB0D9C"/>
    <w:rsid w:val="00FB1A63"/>
    <w:rsid w:val="00FB38BF"/>
    <w:rsid w:val="00FB3D6C"/>
    <w:rsid w:val="00FB55CE"/>
    <w:rsid w:val="00FB681E"/>
    <w:rsid w:val="00FC033A"/>
    <w:rsid w:val="00FC0C57"/>
    <w:rsid w:val="00FC1C1A"/>
    <w:rsid w:val="00FC247E"/>
    <w:rsid w:val="00FC3EF4"/>
    <w:rsid w:val="00FC4DAE"/>
    <w:rsid w:val="00FC5345"/>
    <w:rsid w:val="00FC54E8"/>
    <w:rsid w:val="00FC63FE"/>
    <w:rsid w:val="00FC7571"/>
    <w:rsid w:val="00FD128F"/>
    <w:rsid w:val="00FD1FDA"/>
    <w:rsid w:val="00FD328C"/>
    <w:rsid w:val="00FD4F3E"/>
    <w:rsid w:val="00FD573E"/>
    <w:rsid w:val="00FD73C6"/>
    <w:rsid w:val="00FD7950"/>
    <w:rsid w:val="00FD799C"/>
    <w:rsid w:val="00FD7F64"/>
    <w:rsid w:val="00FE0224"/>
    <w:rsid w:val="00FE0EDA"/>
    <w:rsid w:val="00FE0FB2"/>
    <w:rsid w:val="00FE2AB2"/>
    <w:rsid w:val="00FE350E"/>
    <w:rsid w:val="00FE59BC"/>
    <w:rsid w:val="00FE5E3D"/>
    <w:rsid w:val="00FE5F9F"/>
    <w:rsid w:val="00FE68B7"/>
    <w:rsid w:val="00FE6DCC"/>
    <w:rsid w:val="00FF0099"/>
    <w:rsid w:val="00FF0217"/>
    <w:rsid w:val="00FF0801"/>
    <w:rsid w:val="00FF27E9"/>
    <w:rsid w:val="00FF42FA"/>
    <w:rsid w:val="00FF474F"/>
    <w:rsid w:val="00FF5B0A"/>
    <w:rsid w:val="00FF5CB8"/>
    <w:rsid w:val="00FF6E41"/>
    <w:rsid w:val="00FF7A8E"/>
    <w:rsid w:val="00FF7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4303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9D33CE"/>
    <w:pPr>
      <w:autoSpaceDE w:val="0"/>
      <w:autoSpaceDN w:val="0"/>
      <w:adjustRightInd w:val="0"/>
      <w:outlineLvl w:val="0"/>
    </w:pPr>
    <w:rPr>
      <w:b/>
      <w:bCs/>
      <w:color w:val="1F497D" w:themeColor="text2"/>
      <w:spacing w:val="-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2DE3"/>
    <w:pPr>
      <w:autoSpaceDE w:val="0"/>
      <w:autoSpaceDN w:val="0"/>
      <w:adjustRightInd w:val="0"/>
      <w:outlineLvl w:val="1"/>
    </w:pPr>
    <w:rPr>
      <w:rFonts w:ascii="Century Gothic" w:hAnsi="Century Gothic"/>
      <w:b/>
      <w:bCs/>
      <w:color w:val="7F007F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382B08"/>
    <w:pPr>
      <w:autoSpaceDE w:val="0"/>
      <w:autoSpaceDN w:val="0"/>
      <w:adjustRightInd w:val="0"/>
      <w:outlineLvl w:val="2"/>
    </w:pPr>
    <w:rPr>
      <w:rFonts w:ascii="AvantGarde" w:hAnsi="AvantGarde"/>
      <w:b/>
      <w:bCs/>
      <w:color w:val="595959"/>
      <w:sz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4303B"/>
    <w:pPr>
      <w:autoSpaceDE w:val="0"/>
      <w:autoSpaceDN w:val="0"/>
      <w:adjustRightInd w:val="0"/>
      <w:outlineLvl w:val="3"/>
    </w:pPr>
    <w:rPr>
      <w:rFonts w:ascii="AvantGarde" w:hAnsi="AvantGarde"/>
      <w:b/>
      <w:bCs/>
      <w:i/>
      <w:iCs/>
      <w:color w:val="00007F"/>
      <w:sz w:val="20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4303B"/>
    <w:pPr>
      <w:keepNext/>
      <w:outlineLvl w:val="4"/>
    </w:pPr>
    <w:rPr>
      <w:b/>
      <w:bCs/>
      <w:color w:val="CC0066"/>
      <w:sz w:val="5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4303B"/>
    <w:pPr>
      <w:keepNext/>
      <w:jc w:val="right"/>
      <w:outlineLvl w:val="5"/>
    </w:pPr>
    <w:rPr>
      <w:rFonts w:ascii="Franklin Gothic Medium" w:hAnsi="Franklin Gothic Medium"/>
      <w:b/>
      <w:bCs/>
      <w:color w:val="CC99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33CE"/>
    <w:rPr>
      <w:b/>
      <w:bCs/>
      <w:color w:val="1F497D" w:themeColor="text2"/>
      <w:spacing w:val="-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421A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421A4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421A4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421A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421A4"/>
    <w:rPr>
      <w:rFonts w:ascii="Calibri" w:hAnsi="Calibri" w:cs="Times New Roman"/>
      <w:b/>
      <w:bCs/>
    </w:rPr>
  </w:style>
  <w:style w:type="paragraph" w:styleId="BodyText">
    <w:name w:val="Body Text"/>
    <w:basedOn w:val="Normal"/>
    <w:link w:val="BodyTextChar"/>
    <w:uiPriority w:val="99"/>
    <w:rsid w:val="0034303B"/>
    <w:pPr>
      <w:jc w:val="center"/>
    </w:pPr>
    <w:rPr>
      <w:rFonts w:ascii="Georgia" w:hAnsi="Georgi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421A4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3430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421A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430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421A4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34303B"/>
    <w:rPr>
      <w:rFonts w:cs="Times New Roman"/>
    </w:rPr>
  </w:style>
  <w:style w:type="character" w:styleId="Hyperlink">
    <w:name w:val="Hyperlink"/>
    <w:basedOn w:val="DefaultParagraphFont"/>
    <w:uiPriority w:val="99"/>
    <w:rsid w:val="0034303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4303B"/>
    <w:rPr>
      <w:rFonts w:cs="Times New Roman"/>
      <w:color w:val="800080"/>
      <w:u w:val="single"/>
    </w:rPr>
  </w:style>
  <w:style w:type="paragraph" w:customStyle="1" w:styleId="Bodytext0">
    <w:name w:val="Body text"/>
    <w:link w:val="BodytextChar0"/>
    <w:uiPriority w:val="99"/>
    <w:rsid w:val="009C33AD"/>
    <w:pPr>
      <w:autoSpaceDE w:val="0"/>
      <w:autoSpaceDN w:val="0"/>
      <w:adjustRightInd w:val="0"/>
      <w:spacing w:line="260" w:lineRule="atLeast"/>
    </w:pPr>
    <w:rPr>
      <w:rFonts w:ascii="Georgia" w:hAnsi="Georgia"/>
      <w:color w:val="000000"/>
      <w:sz w:val="22"/>
    </w:rPr>
  </w:style>
  <w:style w:type="paragraph" w:customStyle="1" w:styleId="Indenthalfinch">
    <w:name w:val="Indent half inch"/>
    <w:uiPriority w:val="99"/>
    <w:rsid w:val="0034303B"/>
    <w:pPr>
      <w:tabs>
        <w:tab w:val="left" w:pos="720"/>
      </w:tabs>
      <w:autoSpaceDE w:val="0"/>
      <w:autoSpaceDN w:val="0"/>
      <w:adjustRightInd w:val="0"/>
      <w:spacing w:line="260" w:lineRule="atLeast"/>
      <w:ind w:left="720" w:hanging="360"/>
    </w:pPr>
    <w:rPr>
      <w:rFonts w:ascii="Georgia" w:hAnsi="Georgia"/>
      <w:color w:val="000000"/>
    </w:rPr>
  </w:style>
  <w:style w:type="paragraph" w:customStyle="1" w:styleId="Indent1inch">
    <w:name w:val="Indent 1 inch"/>
    <w:basedOn w:val="Indenthalfinch"/>
    <w:uiPriority w:val="99"/>
    <w:rsid w:val="0034303B"/>
    <w:pPr>
      <w:tabs>
        <w:tab w:val="clear" w:pos="720"/>
        <w:tab w:val="left" w:pos="1440"/>
      </w:tabs>
      <w:ind w:left="1440"/>
    </w:pPr>
  </w:style>
  <w:style w:type="paragraph" w:customStyle="1" w:styleId="Indentquarterinch">
    <w:name w:val="Indent quarter inch"/>
    <w:basedOn w:val="Normal"/>
    <w:uiPriority w:val="99"/>
    <w:rsid w:val="004A1EB0"/>
    <w:pPr>
      <w:tabs>
        <w:tab w:val="left" w:pos="450"/>
      </w:tabs>
      <w:autoSpaceDE w:val="0"/>
      <w:autoSpaceDN w:val="0"/>
      <w:adjustRightInd w:val="0"/>
      <w:spacing w:line="260" w:lineRule="atLeast"/>
      <w:ind w:left="446" w:hanging="259"/>
    </w:pPr>
    <w:rPr>
      <w:rFonts w:ascii="Georgia" w:hAnsi="Georgia"/>
      <w:sz w:val="20"/>
      <w:szCs w:val="20"/>
    </w:rPr>
  </w:style>
  <w:style w:type="paragraph" w:styleId="Caption">
    <w:name w:val="caption"/>
    <w:basedOn w:val="Bodytext0"/>
    <w:next w:val="Normal"/>
    <w:uiPriority w:val="99"/>
    <w:qFormat/>
    <w:rsid w:val="0034303B"/>
    <w:pPr>
      <w:spacing w:line="240" w:lineRule="auto"/>
    </w:pPr>
    <w:rPr>
      <w:i/>
      <w:iCs/>
      <w:color w:val="auto"/>
      <w:sz w:val="18"/>
      <w:szCs w:val="18"/>
    </w:rPr>
  </w:style>
  <w:style w:type="paragraph" w:styleId="TOC4">
    <w:name w:val="toc 4"/>
    <w:basedOn w:val="Normal"/>
    <w:next w:val="Normal"/>
    <w:autoRedefine/>
    <w:uiPriority w:val="99"/>
    <w:semiHidden/>
    <w:rsid w:val="005913A7"/>
    <w:pPr>
      <w:ind w:left="720"/>
    </w:pPr>
    <w:rPr>
      <w:rFonts w:ascii="Arial" w:hAnsi="Arial"/>
      <w:sz w:val="20"/>
    </w:rPr>
  </w:style>
  <w:style w:type="paragraph" w:styleId="TOC1">
    <w:name w:val="toc 1"/>
    <w:basedOn w:val="Normal"/>
    <w:next w:val="Normal"/>
    <w:autoRedefine/>
    <w:uiPriority w:val="39"/>
    <w:rsid w:val="006D1ABC"/>
    <w:pPr>
      <w:spacing w:before="240"/>
    </w:pPr>
    <w:rPr>
      <w:rFonts w:ascii="Arial" w:hAnsi="Arial"/>
      <w:b/>
      <w:color w:val="333399"/>
    </w:rPr>
  </w:style>
  <w:style w:type="paragraph" w:styleId="TOC2">
    <w:name w:val="toc 2"/>
    <w:basedOn w:val="Normal"/>
    <w:next w:val="Normal"/>
    <w:autoRedefine/>
    <w:uiPriority w:val="39"/>
    <w:rsid w:val="008B6248"/>
    <w:pPr>
      <w:tabs>
        <w:tab w:val="right" w:leader="dot" w:pos="8630"/>
      </w:tabs>
      <w:ind w:left="240"/>
    </w:pPr>
    <w:rPr>
      <w:rFonts w:ascii="Arial" w:hAnsi="Arial" w:cs="Arial"/>
      <w:i/>
      <w:noProof/>
      <w:sz w:val="20"/>
    </w:rPr>
  </w:style>
  <w:style w:type="paragraph" w:styleId="TOC3">
    <w:name w:val="toc 3"/>
    <w:basedOn w:val="Normal"/>
    <w:next w:val="Normal"/>
    <w:autoRedefine/>
    <w:uiPriority w:val="39"/>
    <w:rsid w:val="0034303B"/>
    <w:pPr>
      <w:ind w:left="480"/>
    </w:pPr>
    <w:rPr>
      <w:rFonts w:ascii="Arial" w:hAnsi="Arial"/>
      <w:sz w:val="20"/>
    </w:rPr>
  </w:style>
  <w:style w:type="paragraph" w:styleId="TOC5">
    <w:name w:val="toc 5"/>
    <w:basedOn w:val="Normal"/>
    <w:next w:val="Normal"/>
    <w:autoRedefine/>
    <w:uiPriority w:val="99"/>
    <w:semiHidden/>
    <w:rsid w:val="0034303B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34303B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34303B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34303B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34303B"/>
    <w:pPr>
      <w:ind w:left="1920"/>
    </w:pPr>
  </w:style>
  <w:style w:type="paragraph" w:styleId="Index1">
    <w:name w:val="index 1"/>
    <w:basedOn w:val="Normal"/>
    <w:next w:val="Normal"/>
    <w:autoRedefine/>
    <w:uiPriority w:val="99"/>
    <w:semiHidden/>
    <w:rsid w:val="0034303B"/>
    <w:pPr>
      <w:tabs>
        <w:tab w:val="right" w:leader="dot" w:pos="3950"/>
      </w:tabs>
    </w:pPr>
    <w:rPr>
      <w:bCs/>
      <w:noProof/>
    </w:rPr>
  </w:style>
  <w:style w:type="paragraph" w:styleId="Index2">
    <w:name w:val="index 2"/>
    <w:basedOn w:val="Normal"/>
    <w:next w:val="Normal"/>
    <w:autoRedefine/>
    <w:uiPriority w:val="99"/>
    <w:semiHidden/>
    <w:rsid w:val="0034303B"/>
    <w:pPr>
      <w:tabs>
        <w:tab w:val="right" w:leader="dot" w:pos="3950"/>
      </w:tabs>
      <w:ind w:left="480" w:hanging="240"/>
    </w:pPr>
    <w:rPr>
      <w:iCs/>
      <w:noProof/>
    </w:rPr>
  </w:style>
  <w:style w:type="paragraph" w:styleId="Index3">
    <w:name w:val="index 3"/>
    <w:basedOn w:val="Normal"/>
    <w:next w:val="Normal"/>
    <w:autoRedefine/>
    <w:uiPriority w:val="99"/>
    <w:semiHidden/>
    <w:rsid w:val="0034303B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34303B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34303B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34303B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34303B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34303B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34303B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34303B"/>
  </w:style>
  <w:style w:type="paragraph" w:styleId="DocumentMap">
    <w:name w:val="Document Map"/>
    <w:basedOn w:val="Normal"/>
    <w:link w:val="DocumentMapChar"/>
    <w:uiPriority w:val="99"/>
    <w:semiHidden/>
    <w:rsid w:val="00FD573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421A4"/>
    <w:rPr>
      <w:rFonts w:cs="Times New Roman"/>
      <w:sz w:val="2"/>
    </w:rPr>
  </w:style>
  <w:style w:type="paragraph" w:customStyle="1" w:styleId="TOCHeading2">
    <w:name w:val="TOC Heading 2"/>
    <w:uiPriority w:val="99"/>
    <w:rsid w:val="000B2C17"/>
    <w:pPr>
      <w:tabs>
        <w:tab w:val="right" w:leader="dot" w:pos="4140"/>
      </w:tabs>
      <w:autoSpaceDE w:val="0"/>
      <w:autoSpaceDN w:val="0"/>
      <w:adjustRightInd w:val="0"/>
      <w:ind w:left="720" w:hanging="360"/>
    </w:pPr>
    <w:rPr>
      <w:rFonts w:ascii="Arial" w:hAnsi="Arial" w:cs="Arial"/>
    </w:rPr>
  </w:style>
  <w:style w:type="paragraph" w:customStyle="1" w:styleId="TOCHeading1">
    <w:name w:val="TOC Heading 1"/>
    <w:uiPriority w:val="99"/>
    <w:rsid w:val="000B2C17"/>
    <w:pPr>
      <w:tabs>
        <w:tab w:val="right" w:leader="dot" w:pos="4140"/>
      </w:tabs>
      <w:autoSpaceDE w:val="0"/>
      <w:autoSpaceDN w:val="0"/>
      <w:adjustRightInd w:val="0"/>
      <w:ind w:left="360" w:hanging="360"/>
    </w:pPr>
    <w:rPr>
      <w:rFonts w:ascii="Arial" w:hAnsi="Arial" w:cs="Arial"/>
      <w:b/>
      <w:bCs/>
      <w:i/>
      <w:iCs/>
      <w:color w:val="000000"/>
    </w:rPr>
  </w:style>
  <w:style w:type="paragraph" w:customStyle="1" w:styleId="TOCChapterHeader">
    <w:name w:val="TOC Chapter Header"/>
    <w:uiPriority w:val="99"/>
    <w:rsid w:val="000B2C17"/>
    <w:pPr>
      <w:tabs>
        <w:tab w:val="right" w:leader="dot" w:pos="8820"/>
      </w:tabs>
      <w:autoSpaceDE w:val="0"/>
      <w:autoSpaceDN w:val="0"/>
      <w:adjustRightInd w:val="0"/>
      <w:ind w:left="360" w:hanging="360"/>
    </w:pPr>
    <w:rPr>
      <w:rFonts w:ascii="Century Gothic" w:hAnsi="Century Gothic" w:cs="Century Gothic"/>
      <w:b/>
      <w:bCs/>
      <w:color w:val="00007F"/>
      <w:sz w:val="24"/>
      <w:szCs w:val="24"/>
    </w:rPr>
  </w:style>
  <w:style w:type="paragraph" w:customStyle="1" w:styleId="RelatedTasks">
    <w:name w:val="Related Tasks"/>
    <w:basedOn w:val="Bodytext0"/>
    <w:uiPriority w:val="99"/>
    <w:rsid w:val="00DC223C"/>
    <w:pPr>
      <w:ind w:left="360" w:hanging="360"/>
    </w:pPr>
    <w:rPr>
      <w:rFonts w:cs="Georgia"/>
      <w:color w:val="auto"/>
    </w:rPr>
  </w:style>
  <w:style w:type="table" w:styleId="TableGrid">
    <w:name w:val="Table Grid"/>
    <w:basedOn w:val="TableNormal"/>
    <w:uiPriority w:val="99"/>
    <w:rsid w:val="00C645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0">
    <w:name w:val="Body text Char"/>
    <w:basedOn w:val="DefaultParagraphFont"/>
    <w:link w:val="Bodytext0"/>
    <w:uiPriority w:val="99"/>
    <w:locked/>
    <w:rsid w:val="009C33AD"/>
    <w:rPr>
      <w:rFonts w:ascii="Georgia" w:hAnsi="Georgia"/>
      <w:color w:val="000000"/>
      <w:sz w:val="22"/>
      <w:lang w:val="en-US" w:eastAsia="en-US" w:bidi="ar-SA"/>
    </w:rPr>
  </w:style>
  <w:style w:type="paragraph" w:styleId="BodyText2">
    <w:name w:val="Body Text 2"/>
    <w:basedOn w:val="Normal"/>
    <w:link w:val="BodyText2Char"/>
    <w:uiPriority w:val="99"/>
    <w:rsid w:val="001A1A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421A4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1A1A5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421A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1A1A5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color w:val="FFFFFF"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A421A4"/>
    <w:rPr>
      <w:rFonts w:ascii="Cambria" w:hAnsi="Cambria" w:cs="Times New Roman"/>
      <w:b/>
      <w:bCs/>
      <w:kern w:val="28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rsid w:val="001A1A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0652B"/>
    <w:rPr>
      <w:rFonts w:cs="Times New Roman"/>
    </w:rPr>
  </w:style>
  <w:style w:type="character" w:styleId="HTMLTypewriter">
    <w:name w:val="HTML Typewriter"/>
    <w:basedOn w:val="DefaultParagraphFont"/>
    <w:uiPriority w:val="99"/>
    <w:rsid w:val="001A1A5E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1A1A5E"/>
    <w:pPr>
      <w:autoSpaceDE w:val="0"/>
      <w:autoSpaceDN w:val="0"/>
      <w:adjustRightInd w:val="0"/>
    </w:pPr>
    <w:rPr>
      <w:rFonts w:ascii="TimesNewRoman" w:hAnsi="TimesNewRoman"/>
    </w:rPr>
  </w:style>
  <w:style w:type="paragraph" w:customStyle="1" w:styleId="ChapterNbr">
    <w:name w:val="Chapter Nbr"/>
    <w:basedOn w:val="Heading1"/>
    <w:uiPriority w:val="99"/>
    <w:rsid w:val="00E50432"/>
    <w:pPr>
      <w:jc w:val="right"/>
    </w:pPr>
    <w:rPr>
      <w:b w:val="0"/>
      <w:i/>
      <w:smallCaps/>
      <w:sz w:val="60"/>
      <w:szCs w:val="60"/>
    </w:rPr>
  </w:style>
  <w:style w:type="paragraph" w:customStyle="1" w:styleId="ChapterTitle">
    <w:name w:val="Chapter Title"/>
    <w:basedOn w:val="Heading1"/>
    <w:uiPriority w:val="99"/>
    <w:rsid w:val="00E50432"/>
    <w:pPr>
      <w:jc w:val="right"/>
    </w:pPr>
    <w:rPr>
      <w:b w:val="0"/>
      <w:i/>
      <w:smallCaps/>
      <w:sz w:val="72"/>
      <w:szCs w:val="72"/>
    </w:rPr>
  </w:style>
  <w:style w:type="paragraph" w:customStyle="1" w:styleId="StyleIndentquarterinchLinespacingsingle">
    <w:name w:val="Style Indent quarter inch + Line spacing:  single"/>
    <w:basedOn w:val="Indentquarterinch"/>
    <w:uiPriority w:val="99"/>
    <w:rsid w:val="004A1EB0"/>
    <w:pPr>
      <w:spacing w:line="3120" w:lineRule="auto"/>
    </w:pPr>
  </w:style>
  <w:style w:type="paragraph" w:customStyle="1" w:styleId="bodytext1">
    <w:name w:val="bodytext"/>
    <w:basedOn w:val="Normal"/>
    <w:uiPriority w:val="99"/>
    <w:rsid w:val="00D87672"/>
    <w:pPr>
      <w:spacing w:before="36" w:after="36"/>
    </w:pPr>
    <w:rPr>
      <w:rFonts w:eastAsia="Batang"/>
      <w:lang w:eastAsia="ko-KR"/>
    </w:rPr>
  </w:style>
  <w:style w:type="paragraph" w:customStyle="1" w:styleId="Heading2NoTOC">
    <w:name w:val="Heading 2 No TOC"/>
    <w:basedOn w:val="Heading2"/>
    <w:uiPriority w:val="99"/>
    <w:rsid w:val="00FA366B"/>
  </w:style>
  <w:style w:type="paragraph" w:styleId="FootnoteText">
    <w:name w:val="footnote text"/>
    <w:basedOn w:val="Normal"/>
    <w:link w:val="FootnoteTextChar"/>
    <w:uiPriority w:val="99"/>
    <w:semiHidden/>
    <w:rsid w:val="00007DF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421A4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07DF9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E649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649D4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99"/>
    <w:qFormat/>
    <w:rsid w:val="00FB681E"/>
    <w:rPr>
      <w:rFonts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99"/>
    <w:qFormat/>
    <w:rsid w:val="001B632F"/>
    <w:pPr>
      <w:ind w:left="720"/>
    </w:pPr>
  </w:style>
  <w:style w:type="character" w:styleId="Emphasis">
    <w:name w:val="Emphasis"/>
    <w:basedOn w:val="DefaultParagraphFont"/>
    <w:uiPriority w:val="99"/>
    <w:qFormat/>
    <w:rsid w:val="005C6BA3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5C6BA3"/>
    <w:rPr>
      <w:rFonts w:cs="Times New Roman"/>
      <w:i/>
      <w:iCs/>
      <w:color w:val="808080"/>
    </w:rPr>
  </w:style>
  <w:style w:type="paragraph" w:styleId="NormalWeb">
    <w:name w:val="Normal (Web)"/>
    <w:basedOn w:val="Normal"/>
    <w:uiPriority w:val="99"/>
    <w:rsid w:val="00A046E9"/>
  </w:style>
  <w:style w:type="character" w:styleId="CommentReference">
    <w:name w:val="annotation reference"/>
    <w:basedOn w:val="DefaultParagraphFont"/>
    <w:uiPriority w:val="99"/>
    <w:semiHidden/>
    <w:rsid w:val="0090652B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065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90652B"/>
  </w:style>
  <w:style w:type="paragraph" w:styleId="Subtitle">
    <w:name w:val="Subtitle"/>
    <w:basedOn w:val="Normal"/>
    <w:next w:val="Normal"/>
    <w:link w:val="SubtitleChar"/>
    <w:uiPriority w:val="11"/>
    <w:qFormat/>
    <w:locked/>
    <w:rsid w:val="00A102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102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7C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7C13"/>
    <w:rPr>
      <w:b/>
      <w:bCs/>
      <w:i/>
      <w:iCs/>
      <w:color w:val="4F81BD" w:themeColor="accent1"/>
      <w:sz w:val="24"/>
      <w:szCs w:val="24"/>
    </w:rPr>
  </w:style>
  <w:style w:type="table" w:customStyle="1" w:styleId="LightList-Accent11">
    <w:name w:val="Light List - Accent 11"/>
    <w:basedOn w:val="TableNormal"/>
    <w:uiPriority w:val="61"/>
    <w:rsid w:val="001362E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Strong">
    <w:name w:val="Strong"/>
    <w:basedOn w:val="DefaultParagraphFont"/>
    <w:uiPriority w:val="22"/>
    <w:qFormat/>
    <w:locked/>
    <w:rsid w:val="00F97FCC"/>
    <w:rPr>
      <w:b/>
      <w:bCs/>
    </w:rPr>
  </w:style>
  <w:style w:type="paragraph" w:styleId="NoSpacing">
    <w:name w:val="No Spacing"/>
    <w:uiPriority w:val="1"/>
    <w:qFormat/>
    <w:rsid w:val="00613F7E"/>
    <w:rPr>
      <w:sz w:val="24"/>
      <w:szCs w:val="24"/>
    </w:rPr>
  </w:style>
  <w:style w:type="table" w:styleId="LightList-Accent5">
    <w:name w:val="Light List Accent 5"/>
    <w:basedOn w:val="TableNormal"/>
    <w:uiPriority w:val="61"/>
    <w:rsid w:val="00F85AFB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F85AFB"/>
    <w:pPr>
      <w:widowControl w:val="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95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95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652">
              <w:marLeft w:val="18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345487"/>
                        <w:left w:val="single" w:sz="6" w:space="0" w:color="345487"/>
                        <w:bottom w:val="single" w:sz="6" w:space="0" w:color="345487"/>
                        <w:right w:val="single" w:sz="6" w:space="0" w:color="345487"/>
                      </w:divBdr>
                      <w:divsChild>
                        <w:div w:id="146395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595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95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959640">
                                      <w:marLeft w:val="180"/>
                                      <w:marRight w:val="18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95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9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646">
              <w:marLeft w:val="18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345487"/>
                        <w:left w:val="single" w:sz="6" w:space="0" w:color="345487"/>
                        <w:bottom w:val="single" w:sz="6" w:space="0" w:color="345487"/>
                        <w:right w:val="single" w:sz="6" w:space="0" w:color="345487"/>
                      </w:divBdr>
                      <w:divsChild>
                        <w:div w:id="146395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59573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95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959631">
                                      <w:marLeft w:val="180"/>
                                      <w:marRight w:val="18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95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95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64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99">
              <w:marLeft w:val="18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5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345487"/>
                        <w:left w:val="single" w:sz="6" w:space="0" w:color="345487"/>
                        <w:bottom w:val="single" w:sz="6" w:space="0" w:color="345487"/>
                        <w:right w:val="single" w:sz="6" w:space="0" w:color="345487"/>
                      </w:divBdr>
                      <w:divsChild>
                        <w:div w:id="146395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5960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95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959616">
                                      <w:marLeft w:val="180"/>
                                      <w:marRight w:val="18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95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60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5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80">
              <w:marLeft w:val="18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345487"/>
                        <w:left w:val="single" w:sz="6" w:space="0" w:color="345487"/>
                        <w:bottom w:val="single" w:sz="6" w:space="0" w:color="345487"/>
                        <w:right w:val="single" w:sz="6" w:space="0" w:color="345487"/>
                      </w:divBdr>
                      <w:divsChild>
                        <w:div w:id="14639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59583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95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959621">
                                      <w:marLeft w:val="180"/>
                                      <w:marRight w:val="18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959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60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5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64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5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6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59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95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5959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5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5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2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96786">
          <w:marLeft w:val="149"/>
          <w:marRight w:val="149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43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8147">
                      <w:marLeft w:val="0"/>
                      <w:marRight w:val="0"/>
                      <w:marTop w:val="0"/>
                      <w:marBottom w:val="2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466031">
                          <w:marLeft w:val="0"/>
                          <w:marRight w:val="0"/>
                          <w:marTop w:val="2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7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609780">
                                  <w:marLeft w:val="0"/>
                                  <w:marRight w:val="0"/>
                                  <w:marTop w:val="0"/>
                                  <w:marBottom w:val="272"/>
                                  <w:divBdr>
                                    <w:top w:val="single" w:sz="12" w:space="3" w:color="007700"/>
                                    <w:left w:val="single" w:sz="12" w:space="3" w:color="007700"/>
                                    <w:bottom w:val="single" w:sz="12" w:space="3" w:color="007700"/>
                                    <w:right w:val="single" w:sz="12" w:space="3" w:color="007700"/>
                                  </w:divBdr>
                                </w:div>
                                <w:div w:id="84740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76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2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82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71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005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20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103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3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63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865005">
                              <w:marLeft w:val="0"/>
                              <w:marRight w:val="0"/>
                              <w:marTop w:val="272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9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7F95D1E-A83D-4080-BE64-1CA9FD0118EE@parishsoft10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2A90E639A72B4CA6DD003421B8BAEC" ma:contentTypeVersion="0" ma:contentTypeDescription="Create a new document." ma:contentTypeScope="" ma:versionID="f6d996bba2ac445e6846576f16dbd1c4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C787C-B5F9-4094-824F-B67AFA0A1D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8EC366-FDA5-4EC3-99EF-FEFCF7736501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3D5EB6C-6FAA-4ED2-B8BB-70D20C2E9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1A45175-BD1C-4F03-8C49-398015E94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</vt:lpstr>
    </vt:vector>
  </TitlesOfParts>
  <Company>Hewlett-Packard</Company>
  <LinksUpToDate>false</LinksUpToDate>
  <CharactersWithSpaces>11292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</dc:title>
  <dc:creator>Stacey Anttila</dc:creator>
  <cp:lastModifiedBy>Ann Ringlien</cp:lastModifiedBy>
  <cp:revision>2</cp:revision>
  <cp:lastPrinted>2014-05-15T13:35:00Z</cp:lastPrinted>
  <dcterms:created xsi:type="dcterms:W3CDTF">2014-07-11T18:37:00Z</dcterms:created>
  <dcterms:modified xsi:type="dcterms:W3CDTF">2014-07-11T18:37:00Z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0x010100F12A90E639A72B4CA6DD003421B8BAEC</vt:lpwstr>
  </property>
</Properties>
</file>